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AFA6F" w14:textId="77777777" w:rsidR="00B8430D" w:rsidRDefault="00B8430D" w:rsidP="00B8430D">
      <w:pPr>
        <w:pStyle w:val="BodyText"/>
        <w:spacing w:before="7"/>
        <w:rPr>
          <w:sz w:val="22"/>
        </w:rPr>
      </w:pPr>
    </w:p>
    <w:p w14:paraId="63B67799" w14:textId="77777777" w:rsidR="00B8430D" w:rsidRPr="00DA226A" w:rsidRDefault="00B8430D" w:rsidP="00B8430D">
      <w:pPr>
        <w:pStyle w:val="Heading3"/>
        <w:spacing w:before="104"/>
        <w:ind w:left="1818" w:right="1916"/>
        <w:jc w:val="center"/>
        <w:rPr>
          <w:b/>
          <w:bCs/>
          <w:sz w:val="36"/>
          <w:szCs w:val="36"/>
        </w:rPr>
      </w:pPr>
      <w:r w:rsidRPr="00DA226A">
        <w:rPr>
          <w:b/>
          <w:bCs/>
          <w:color w:val="4F81BC"/>
          <w:w w:val="105"/>
          <w:sz w:val="36"/>
          <w:szCs w:val="36"/>
        </w:rPr>
        <w:t>Report</w:t>
      </w:r>
      <w:r w:rsidRPr="00DA226A">
        <w:rPr>
          <w:b/>
          <w:bCs/>
          <w:color w:val="4F81BC"/>
          <w:spacing w:val="-11"/>
          <w:w w:val="105"/>
          <w:sz w:val="36"/>
          <w:szCs w:val="36"/>
        </w:rPr>
        <w:t xml:space="preserve"> </w:t>
      </w:r>
      <w:r w:rsidRPr="00DA226A">
        <w:rPr>
          <w:b/>
          <w:bCs/>
          <w:color w:val="4F81BC"/>
          <w:spacing w:val="-2"/>
          <w:w w:val="110"/>
          <w:sz w:val="36"/>
          <w:szCs w:val="36"/>
        </w:rPr>
        <w:t>Template</w:t>
      </w:r>
    </w:p>
    <w:p w14:paraId="6A170B69" w14:textId="77777777" w:rsidR="00B8430D" w:rsidRDefault="00B8430D" w:rsidP="00B8430D">
      <w:pPr>
        <w:pStyle w:val="BodyText"/>
        <w:rPr>
          <w:rFonts w:ascii="Times New Roman"/>
          <w:b/>
          <w:sz w:val="20"/>
        </w:rPr>
      </w:pPr>
    </w:p>
    <w:p w14:paraId="111DAB64" w14:textId="77777777" w:rsidR="00B8430D" w:rsidRDefault="00B8430D" w:rsidP="00B8430D">
      <w:pPr>
        <w:pStyle w:val="BodyText"/>
        <w:spacing w:before="3" w:after="1"/>
        <w:rPr>
          <w:rFonts w:asci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B8430D" w14:paraId="6AF27249" w14:textId="77777777" w:rsidTr="00DA226A">
        <w:trPr>
          <w:trHeight w:val="2592"/>
          <w:jc w:val="center"/>
        </w:trPr>
        <w:tc>
          <w:tcPr>
            <w:tcW w:w="3257" w:type="dxa"/>
          </w:tcPr>
          <w:p w14:paraId="3A44D28D" w14:textId="77777777" w:rsidR="00B8430D" w:rsidRDefault="00B8430D" w:rsidP="00AD3F4C">
            <w:pPr>
              <w:pStyle w:val="TableParagraph"/>
              <w:spacing w:after="1"/>
              <w:rPr>
                <w:rFonts w:ascii="Times New Roman"/>
                <w:b/>
                <w:sz w:val="9"/>
              </w:rPr>
            </w:pPr>
          </w:p>
          <w:p w14:paraId="7D4E400A" w14:textId="77777777" w:rsidR="00B8430D" w:rsidRDefault="00B8430D" w:rsidP="00AD3F4C"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3576D6F" wp14:editId="1C0DEE81">
                  <wp:extent cx="1904010" cy="1381125"/>
                  <wp:effectExtent l="0" t="0" r="0" b="0"/>
                  <wp:docPr id="54" name="Image 54" descr="Description: baobab_7291_s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Description: baobab_7291_sm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01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1" w:type="dxa"/>
          </w:tcPr>
          <w:p w14:paraId="3DFBB126" w14:textId="77777777" w:rsidR="00B8430D" w:rsidRDefault="00B8430D" w:rsidP="00AD3F4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C7DFD5" w14:textId="77777777" w:rsidR="00B8430D" w:rsidRDefault="00B8430D" w:rsidP="00AD3F4C">
            <w:pPr>
              <w:pStyle w:val="TableParagraph"/>
              <w:spacing w:before="178" w:line="456" w:lineRule="auto"/>
              <w:ind w:left="504" w:right="49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South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African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Extraordinary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Schools</w:t>
            </w:r>
            <w:r>
              <w:rPr>
                <w:rFonts w:ascii="Times New Roman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Coalition School Peer Review</w:t>
            </w:r>
          </w:p>
          <w:p w14:paraId="3DE2F733" w14:textId="77777777" w:rsidR="00B8430D" w:rsidRDefault="00B8430D" w:rsidP="00AD3F4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322CEE" w14:textId="77777777" w:rsidR="00B8430D" w:rsidRDefault="00B8430D" w:rsidP="00AD3F4C">
            <w:pPr>
              <w:pStyle w:val="TableParagraph"/>
              <w:spacing w:before="202"/>
              <w:ind w:left="504" w:right="49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NAME</w:t>
            </w:r>
            <w:r>
              <w:rPr>
                <w:rFonts w:ascii="Times New Roman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OF</w:t>
            </w:r>
            <w:r>
              <w:rPr>
                <w:rFonts w:ascii="Times New Roman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0"/>
                <w:sz w:val="24"/>
              </w:rPr>
              <w:t>SCHOOL</w:t>
            </w:r>
          </w:p>
        </w:tc>
      </w:tr>
    </w:tbl>
    <w:p w14:paraId="721753D3" w14:textId="77777777" w:rsidR="00B8430D" w:rsidRDefault="00B8430D" w:rsidP="00B8430D">
      <w:pPr>
        <w:pStyle w:val="BodyText"/>
        <w:rPr>
          <w:rFonts w:ascii="Times New Roman"/>
          <w:b/>
          <w:sz w:val="20"/>
        </w:rPr>
      </w:pPr>
    </w:p>
    <w:p w14:paraId="03F7C8DB" w14:textId="77777777" w:rsidR="00B8430D" w:rsidRDefault="00B8430D" w:rsidP="00B8430D">
      <w:pPr>
        <w:pStyle w:val="BodyText"/>
        <w:spacing w:before="8"/>
        <w:rPr>
          <w:rFonts w:ascii="Times New Roman"/>
          <w:b/>
          <w:sz w:val="16"/>
        </w:rPr>
      </w:pPr>
    </w:p>
    <w:p w14:paraId="53E12F22" w14:textId="77777777" w:rsidR="00B8430D" w:rsidRPr="00DA226A" w:rsidRDefault="00B8430D" w:rsidP="00DA226A">
      <w:pPr>
        <w:spacing w:before="105"/>
        <w:rPr>
          <w:rFonts w:ascii="Times New Roman"/>
          <w:b/>
          <w:sz w:val="28"/>
          <w:szCs w:val="28"/>
        </w:rPr>
      </w:pPr>
      <w:r w:rsidRPr="00DA226A">
        <w:rPr>
          <w:rFonts w:ascii="Times New Roman"/>
          <w:b/>
          <w:w w:val="105"/>
          <w:sz w:val="28"/>
          <w:szCs w:val="28"/>
        </w:rPr>
        <w:t>School</w:t>
      </w:r>
      <w:r w:rsidRPr="00DA226A">
        <w:rPr>
          <w:rFonts w:ascii="Times New Roman"/>
          <w:b/>
          <w:spacing w:val="-4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spacing w:val="-2"/>
          <w:w w:val="105"/>
          <w:sz w:val="28"/>
          <w:szCs w:val="28"/>
        </w:rPr>
        <w:t>Principal:</w:t>
      </w:r>
    </w:p>
    <w:p w14:paraId="00DA0053" w14:textId="77777777" w:rsidR="00B8430D" w:rsidRPr="00DA226A" w:rsidRDefault="00B8430D" w:rsidP="00B8430D">
      <w:pPr>
        <w:pStyle w:val="BodyText"/>
        <w:rPr>
          <w:rFonts w:ascii="Times New Roman"/>
          <w:b/>
          <w:sz w:val="28"/>
          <w:szCs w:val="28"/>
        </w:rPr>
      </w:pPr>
    </w:p>
    <w:p w14:paraId="464B22E1" w14:textId="77777777" w:rsidR="00B8430D" w:rsidRPr="00DA226A" w:rsidRDefault="00B8430D" w:rsidP="00B8430D">
      <w:pPr>
        <w:pStyle w:val="BodyText"/>
        <w:spacing w:before="11"/>
        <w:rPr>
          <w:rFonts w:ascii="Times New Roman"/>
          <w:b/>
          <w:sz w:val="28"/>
          <w:szCs w:val="28"/>
        </w:rPr>
      </w:pPr>
    </w:p>
    <w:p w14:paraId="4B85EA74" w14:textId="77777777" w:rsidR="00B8430D" w:rsidRPr="00DA226A" w:rsidRDefault="00B8430D" w:rsidP="00DA226A">
      <w:pPr>
        <w:rPr>
          <w:rFonts w:ascii="Times New Roman"/>
          <w:sz w:val="28"/>
          <w:szCs w:val="28"/>
        </w:rPr>
      </w:pPr>
      <w:r w:rsidRPr="00DA226A">
        <w:rPr>
          <w:rFonts w:ascii="Times New Roman"/>
          <w:b/>
          <w:w w:val="105"/>
          <w:sz w:val="28"/>
          <w:szCs w:val="28"/>
        </w:rPr>
        <w:t>School</w:t>
      </w:r>
      <w:r w:rsidRPr="00DA226A">
        <w:rPr>
          <w:rFonts w:ascii="Times New Roman"/>
          <w:b/>
          <w:spacing w:val="-4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w w:val="105"/>
          <w:sz w:val="28"/>
          <w:szCs w:val="28"/>
        </w:rPr>
        <w:t>Management</w:t>
      </w:r>
      <w:r w:rsidRPr="00DA226A">
        <w:rPr>
          <w:rFonts w:ascii="Times New Roman"/>
          <w:b/>
          <w:spacing w:val="-4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spacing w:val="-2"/>
          <w:w w:val="105"/>
          <w:sz w:val="28"/>
          <w:szCs w:val="28"/>
        </w:rPr>
        <w:t>Team</w:t>
      </w:r>
      <w:r w:rsidRPr="00DA226A">
        <w:rPr>
          <w:rFonts w:ascii="Times New Roman"/>
          <w:spacing w:val="-2"/>
          <w:w w:val="105"/>
          <w:sz w:val="28"/>
          <w:szCs w:val="28"/>
        </w:rPr>
        <w:t>:</w:t>
      </w:r>
    </w:p>
    <w:p w14:paraId="6B804BD7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33EA5FEE" w14:textId="77777777" w:rsidR="00B8430D" w:rsidRPr="00DA226A" w:rsidRDefault="00B8430D" w:rsidP="00B8430D">
      <w:pPr>
        <w:pStyle w:val="BodyText"/>
        <w:spacing w:before="2"/>
        <w:rPr>
          <w:rFonts w:ascii="Times New Roman"/>
          <w:sz w:val="28"/>
          <w:szCs w:val="28"/>
        </w:rPr>
      </w:pPr>
    </w:p>
    <w:p w14:paraId="416F0BCC" w14:textId="77777777" w:rsidR="00B8430D" w:rsidRPr="00DA226A" w:rsidRDefault="00B8430D" w:rsidP="00DA226A">
      <w:pPr>
        <w:spacing w:before="1"/>
        <w:rPr>
          <w:rFonts w:ascii="Times New Roman"/>
          <w:b/>
          <w:sz w:val="28"/>
          <w:szCs w:val="28"/>
        </w:rPr>
      </w:pPr>
      <w:r w:rsidRPr="00DA226A">
        <w:rPr>
          <w:rFonts w:ascii="Times New Roman"/>
          <w:b/>
          <w:w w:val="105"/>
          <w:sz w:val="28"/>
          <w:szCs w:val="28"/>
        </w:rPr>
        <w:t>Review</w:t>
      </w:r>
      <w:r w:rsidRPr="00DA226A">
        <w:rPr>
          <w:rFonts w:ascii="Times New Roman"/>
          <w:b/>
          <w:spacing w:val="3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spacing w:val="-2"/>
          <w:w w:val="105"/>
          <w:sz w:val="28"/>
          <w:szCs w:val="28"/>
        </w:rPr>
        <w:t>Dates:</w:t>
      </w:r>
    </w:p>
    <w:p w14:paraId="5C245EE2" w14:textId="77777777" w:rsidR="00B8430D" w:rsidRPr="00DA226A" w:rsidRDefault="00B8430D" w:rsidP="00B8430D">
      <w:pPr>
        <w:pStyle w:val="BodyText"/>
        <w:rPr>
          <w:rFonts w:ascii="Times New Roman"/>
          <w:b/>
          <w:sz w:val="28"/>
          <w:szCs w:val="28"/>
        </w:rPr>
      </w:pPr>
    </w:p>
    <w:p w14:paraId="7A58F2C4" w14:textId="77777777" w:rsidR="00B8430D" w:rsidRPr="00DA226A" w:rsidRDefault="00B8430D" w:rsidP="00B8430D">
      <w:pPr>
        <w:pStyle w:val="BodyText"/>
        <w:rPr>
          <w:rFonts w:ascii="Times New Roman"/>
          <w:b/>
          <w:sz w:val="28"/>
          <w:szCs w:val="28"/>
        </w:rPr>
      </w:pPr>
    </w:p>
    <w:p w14:paraId="45775808" w14:textId="46C45458" w:rsidR="00B8430D" w:rsidRPr="00DA226A" w:rsidRDefault="00B8430D" w:rsidP="00DA226A">
      <w:pPr>
        <w:tabs>
          <w:tab w:val="left" w:pos="4600"/>
        </w:tabs>
        <w:spacing w:line="456" w:lineRule="auto"/>
        <w:ind w:right="1656"/>
        <w:rPr>
          <w:rFonts w:ascii="Times New Roman" w:hAnsi="Times New Roman"/>
          <w:sz w:val="28"/>
          <w:szCs w:val="28"/>
        </w:rPr>
      </w:pPr>
      <w:r w:rsidRPr="00DA226A">
        <w:rPr>
          <w:rFonts w:ascii="Times New Roman"/>
          <w:b/>
          <w:sz w:val="28"/>
          <w:szCs w:val="28"/>
        </w:rPr>
        <w:t>Review Team:</w:t>
      </w:r>
      <w:r w:rsidRPr="00DA226A">
        <w:rPr>
          <w:rFonts w:ascii="Times New Roman"/>
          <w:b/>
          <w:sz w:val="28"/>
          <w:szCs w:val="28"/>
        </w:rPr>
        <w:tab/>
      </w:r>
    </w:p>
    <w:p w14:paraId="0E791130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55950F97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5283F3B0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2B288CFE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4DB5AEE2" w14:textId="77777777" w:rsidR="00B8430D" w:rsidRPr="00DA226A" w:rsidRDefault="00B8430D" w:rsidP="00B8430D">
      <w:pPr>
        <w:pStyle w:val="BodyText"/>
        <w:rPr>
          <w:rFonts w:ascii="Times New Roman"/>
          <w:sz w:val="28"/>
          <w:szCs w:val="28"/>
        </w:rPr>
      </w:pPr>
    </w:p>
    <w:p w14:paraId="4E03004C" w14:textId="749D3E89" w:rsidR="00B8430D" w:rsidRPr="00DA226A" w:rsidRDefault="00B8430D" w:rsidP="00DA226A">
      <w:pPr>
        <w:tabs>
          <w:tab w:val="left" w:pos="4600"/>
        </w:tabs>
        <w:spacing w:before="207"/>
        <w:rPr>
          <w:rFonts w:ascii="Times New Roman"/>
          <w:bCs/>
          <w:i/>
          <w:iCs/>
          <w:sz w:val="24"/>
        </w:rPr>
      </w:pPr>
      <w:r w:rsidRPr="00DA226A">
        <w:rPr>
          <w:rFonts w:ascii="Times New Roman"/>
          <w:b/>
          <w:w w:val="105"/>
          <w:sz w:val="28"/>
          <w:szCs w:val="28"/>
        </w:rPr>
        <w:t>Nature</w:t>
      </w:r>
      <w:r w:rsidRPr="00DA226A">
        <w:rPr>
          <w:rFonts w:ascii="Times New Roman"/>
          <w:b/>
          <w:spacing w:val="-9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w w:val="105"/>
          <w:sz w:val="28"/>
          <w:szCs w:val="28"/>
        </w:rPr>
        <w:t>of</w:t>
      </w:r>
      <w:r w:rsidRPr="00DA226A">
        <w:rPr>
          <w:rFonts w:ascii="Times New Roman"/>
          <w:b/>
          <w:spacing w:val="-8"/>
          <w:w w:val="105"/>
          <w:sz w:val="28"/>
          <w:szCs w:val="28"/>
        </w:rPr>
        <w:t xml:space="preserve"> </w:t>
      </w:r>
      <w:r w:rsidRPr="00DA226A">
        <w:rPr>
          <w:rFonts w:ascii="Times New Roman"/>
          <w:b/>
          <w:spacing w:val="-2"/>
          <w:w w:val="105"/>
          <w:sz w:val="28"/>
          <w:szCs w:val="28"/>
        </w:rPr>
        <w:t>School:</w:t>
      </w:r>
      <w:r>
        <w:rPr>
          <w:rFonts w:ascii="Times New Roman"/>
          <w:b/>
          <w:sz w:val="24"/>
        </w:rPr>
        <w:tab/>
      </w:r>
      <w:r w:rsidR="00DA226A" w:rsidRPr="00DA226A">
        <w:rPr>
          <w:rFonts w:ascii="Times New Roman"/>
          <w:bCs/>
          <w:i/>
          <w:iCs/>
          <w:sz w:val="24"/>
        </w:rPr>
        <w:t xml:space="preserve">School type, grades, any </w:t>
      </w:r>
      <w:r w:rsidRPr="00DA226A">
        <w:rPr>
          <w:rFonts w:ascii="Times New Roman"/>
          <w:bCs/>
          <w:i/>
          <w:iCs/>
          <w:w w:val="105"/>
          <w:sz w:val="24"/>
        </w:rPr>
        <w:t>specific</w:t>
      </w:r>
      <w:r w:rsidRPr="00DA226A">
        <w:rPr>
          <w:rFonts w:ascii="Times New Roman"/>
          <w:bCs/>
          <w:i/>
          <w:iCs/>
          <w:spacing w:val="-13"/>
          <w:w w:val="105"/>
          <w:sz w:val="24"/>
        </w:rPr>
        <w:t xml:space="preserve"> </w:t>
      </w:r>
      <w:r w:rsidRPr="00DA226A">
        <w:rPr>
          <w:rFonts w:ascii="Times New Roman"/>
          <w:bCs/>
          <w:i/>
          <w:iCs/>
          <w:w w:val="105"/>
          <w:sz w:val="24"/>
        </w:rPr>
        <w:t>focus</w:t>
      </w:r>
      <w:r w:rsidRPr="00DA226A">
        <w:rPr>
          <w:rFonts w:ascii="Times New Roman"/>
          <w:bCs/>
          <w:i/>
          <w:iCs/>
          <w:spacing w:val="-13"/>
          <w:w w:val="105"/>
          <w:sz w:val="24"/>
        </w:rPr>
        <w:t xml:space="preserve"> </w:t>
      </w:r>
      <w:r w:rsidRPr="00DA226A">
        <w:rPr>
          <w:rFonts w:ascii="Times New Roman"/>
          <w:bCs/>
          <w:i/>
          <w:iCs/>
          <w:spacing w:val="-2"/>
          <w:w w:val="105"/>
          <w:sz w:val="24"/>
        </w:rPr>
        <w:t>areas</w:t>
      </w:r>
    </w:p>
    <w:p w14:paraId="642F4889" w14:textId="77777777" w:rsidR="00B8430D" w:rsidRDefault="00B8430D" w:rsidP="00B8430D">
      <w:pPr>
        <w:rPr>
          <w:rFonts w:ascii="Times New Roman"/>
          <w:sz w:val="24"/>
        </w:rPr>
        <w:sectPr w:rsidR="00B8430D" w:rsidSect="00DA226A">
          <w:type w:val="continuous"/>
          <w:pgSz w:w="11910" w:h="16840"/>
          <w:pgMar w:top="1440" w:right="1440" w:bottom="1440" w:left="1440" w:header="749" w:footer="1310" w:gutter="0"/>
          <w:cols w:space="720"/>
          <w:docGrid w:linePitch="299"/>
        </w:sectPr>
      </w:pPr>
    </w:p>
    <w:p w14:paraId="291EEF12" w14:textId="77777777" w:rsidR="00DA226A" w:rsidRDefault="00DA226A">
      <w:pPr>
        <w:widowControl/>
        <w:autoSpaceDE/>
        <w:autoSpaceDN/>
        <w:rPr>
          <w:rFonts w:asciiTheme="majorHAnsi" w:eastAsiaTheme="majorEastAsia" w:hAnsiTheme="majorHAnsi" w:cstheme="majorBidi"/>
          <w:color w:val="1F487C"/>
          <w:w w:val="90"/>
          <w:sz w:val="40"/>
          <w:szCs w:val="40"/>
        </w:rPr>
      </w:pPr>
      <w:r>
        <w:rPr>
          <w:color w:val="1F487C"/>
          <w:w w:val="90"/>
        </w:rPr>
        <w:br w:type="page"/>
      </w:r>
    </w:p>
    <w:p w14:paraId="04FEA350" w14:textId="3A534F88" w:rsidR="00B8430D" w:rsidRDefault="00B8430D" w:rsidP="00DA226A">
      <w:pPr>
        <w:pStyle w:val="Heading1"/>
        <w:jc w:val="both"/>
      </w:pPr>
      <w:r>
        <w:rPr>
          <w:color w:val="1F487C"/>
          <w:w w:val="90"/>
        </w:rPr>
        <w:lastRenderedPageBreak/>
        <w:t>DESCRIPTION</w:t>
      </w:r>
      <w:r>
        <w:rPr>
          <w:color w:val="1F487C"/>
          <w:spacing w:val="19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9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9"/>
        </w:rPr>
        <w:t xml:space="preserve"> </w:t>
      </w:r>
      <w:r>
        <w:rPr>
          <w:color w:val="1F487C"/>
          <w:spacing w:val="-2"/>
          <w:w w:val="90"/>
        </w:rPr>
        <w:t>SCHOOL</w:t>
      </w:r>
    </w:p>
    <w:p w14:paraId="37CBEAFC" w14:textId="77777777" w:rsidR="00B8430D" w:rsidRDefault="00B8430D" w:rsidP="00B8430D">
      <w:pPr>
        <w:pStyle w:val="BodyText"/>
        <w:spacing w:before="1"/>
        <w:rPr>
          <w:rFonts w:ascii="Times New Roman"/>
          <w:sz w:val="32"/>
        </w:rPr>
      </w:pPr>
    </w:p>
    <w:p w14:paraId="2502A4DC" w14:textId="77777777" w:rsidR="00B8430D" w:rsidRDefault="00B8430D" w:rsidP="00DA226A">
      <w:pPr>
        <w:spacing w:line="276" w:lineRule="auto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Name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of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spacing w:val="-2"/>
          <w:w w:val="105"/>
          <w:sz w:val="24"/>
        </w:rPr>
        <w:t>School</w:t>
      </w:r>
    </w:p>
    <w:p w14:paraId="717B4131" w14:textId="77777777" w:rsidR="00B8430D" w:rsidRDefault="00B8430D" w:rsidP="00DA226A">
      <w:pPr>
        <w:spacing w:before="5" w:line="276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Postal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z w:val="24"/>
        </w:rPr>
        <w:t>physical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address</w:t>
      </w:r>
    </w:p>
    <w:p w14:paraId="2080FAA0" w14:textId="77777777" w:rsidR="00B8430D" w:rsidRDefault="00B8430D" w:rsidP="00DA226A">
      <w:pPr>
        <w:pStyle w:val="BodyText"/>
        <w:spacing w:before="1" w:line="276" w:lineRule="auto"/>
        <w:rPr>
          <w:rFonts w:ascii="Times New Roman"/>
          <w:b/>
          <w:sz w:val="25"/>
        </w:rPr>
      </w:pPr>
    </w:p>
    <w:p w14:paraId="0F1B8F57" w14:textId="77777777" w:rsidR="00B8430D" w:rsidRDefault="00B8430D" w:rsidP="00DA226A">
      <w:pPr>
        <w:spacing w:line="276" w:lineRule="auto"/>
        <w:ind w:right="1100"/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Description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school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terms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when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established,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mission,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vision.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Coeducational or not, language specific focus, boarding or not. How many students. Independent or public. Fee paying or not.</w:t>
      </w:r>
    </w:p>
    <w:p w14:paraId="2F56AD76" w14:textId="77777777" w:rsidR="00B8430D" w:rsidRDefault="00B8430D" w:rsidP="00DA226A">
      <w:pPr>
        <w:pStyle w:val="BodyText"/>
        <w:spacing w:before="5" w:line="276" w:lineRule="auto"/>
        <w:rPr>
          <w:rFonts w:ascii="Times New Roman"/>
          <w:sz w:val="24"/>
        </w:rPr>
      </w:pPr>
    </w:p>
    <w:p w14:paraId="2B494BD4" w14:textId="77777777" w:rsidR="00B8430D" w:rsidRDefault="00B8430D" w:rsidP="00DA226A">
      <w:pPr>
        <w:spacing w:line="276" w:lineRule="auto"/>
        <w:ind w:right="10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Where is school located and who does it serve? What are the buildings like? Heritage or new? Any key interventions that are a school mandate or differentiating feature – particularly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if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this comes up in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the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precise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praise,</w:t>
      </w:r>
      <w:r>
        <w:rPr>
          <w:rFonts w:ascii="Times New Roman" w:hAnsi="Times New Roman"/>
          <w:spacing w:val="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areas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for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improvement or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big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spacing w:val="-2"/>
          <w:w w:val="105"/>
          <w:sz w:val="24"/>
        </w:rPr>
        <w:t>rocks.</w:t>
      </w:r>
    </w:p>
    <w:p w14:paraId="35EED431" w14:textId="77777777" w:rsidR="00B8430D" w:rsidRDefault="00B8430D" w:rsidP="00DA226A">
      <w:pPr>
        <w:pStyle w:val="BodyText"/>
        <w:spacing w:before="3" w:line="276" w:lineRule="auto"/>
        <w:rPr>
          <w:rFonts w:ascii="Times New Roman"/>
          <w:sz w:val="24"/>
        </w:rPr>
      </w:pPr>
    </w:p>
    <w:p w14:paraId="264F1CEA" w14:textId="77777777" w:rsidR="00B8430D" w:rsidRDefault="00B8430D" w:rsidP="00DA226A">
      <w:pPr>
        <w:spacing w:line="276" w:lineRule="auto"/>
        <w:ind w:right="110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(Include relevant information about size and history of the school, school leadership, student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body,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culture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contextual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details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help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 xml:space="preserve">frame </w:t>
      </w:r>
      <w:r>
        <w:rPr>
          <w:rFonts w:ascii="Times New Roman"/>
          <w:w w:val="110"/>
          <w:sz w:val="24"/>
        </w:rPr>
        <w:t>the</w:t>
      </w:r>
      <w:r>
        <w:rPr>
          <w:rFonts w:ascii="Times New Roman"/>
          <w:spacing w:val="-3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findings.)</w:t>
      </w:r>
    </w:p>
    <w:p w14:paraId="441510ED" w14:textId="77777777" w:rsidR="00B8430D" w:rsidRDefault="00B8430D" w:rsidP="00DA226A">
      <w:pPr>
        <w:pStyle w:val="BodyText"/>
        <w:spacing w:line="276" w:lineRule="auto"/>
        <w:rPr>
          <w:rFonts w:ascii="Times New Roman"/>
          <w:sz w:val="28"/>
        </w:rPr>
      </w:pPr>
    </w:p>
    <w:p w14:paraId="77373EB8" w14:textId="77777777" w:rsidR="00B8430D" w:rsidRDefault="00B8430D" w:rsidP="00B8430D">
      <w:pPr>
        <w:pStyle w:val="BodyText"/>
        <w:spacing w:before="6"/>
        <w:rPr>
          <w:rFonts w:ascii="Times New Roman"/>
          <w:sz w:val="22"/>
        </w:rPr>
      </w:pPr>
    </w:p>
    <w:p w14:paraId="1D6E04E5" w14:textId="77777777" w:rsidR="00B8430D" w:rsidRDefault="00B8430D" w:rsidP="00DA226A">
      <w:pPr>
        <w:pStyle w:val="Heading1"/>
        <w:spacing w:before="0"/>
        <w:jc w:val="both"/>
      </w:pPr>
      <w:r>
        <w:rPr>
          <w:color w:val="1F487C"/>
          <w:w w:val="85"/>
        </w:rPr>
        <w:t>EXECUTIVE</w:t>
      </w:r>
      <w:r>
        <w:rPr>
          <w:color w:val="1F487C"/>
          <w:spacing w:val="46"/>
        </w:rPr>
        <w:t xml:space="preserve"> </w:t>
      </w:r>
      <w:r>
        <w:rPr>
          <w:color w:val="1F487C"/>
          <w:spacing w:val="-2"/>
        </w:rPr>
        <w:t>SUMMARY</w:t>
      </w:r>
    </w:p>
    <w:p w14:paraId="20BE75D2" w14:textId="77777777" w:rsidR="00B8430D" w:rsidRDefault="00B8430D" w:rsidP="00B8430D">
      <w:pPr>
        <w:pStyle w:val="BodyText"/>
        <w:spacing w:before="2"/>
        <w:rPr>
          <w:rFonts w:ascii="Times New Roman"/>
          <w:sz w:val="53"/>
        </w:rPr>
      </w:pPr>
    </w:p>
    <w:p w14:paraId="45BACEB5" w14:textId="77777777" w:rsidR="00B8430D" w:rsidRDefault="00B8430D" w:rsidP="00DA226A">
      <w:pPr>
        <w:pStyle w:val="Heading3"/>
        <w:spacing w:before="1"/>
        <w:jc w:val="both"/>
      </w:pPr>
      <w:r>
        <w:rPr>
          <w:color w:val="4F81BC"/>
        </w:rPr>
        <w:t>Peer</w:t>
      </w:r>
      <w:r>
        <w:rPr>
          <w:color w:val="4F81BC"/>
          <w:spacing w:val="46"/>
        </w:rPr>
        <w:t xml:space="preserve"> </w:t>
      </w:r>
      <w:r>
        <w:rPr>
          <w:color w:val="4F81BC"/>
        </w:rPr>
        <w:t>Review</w:t>
      </w:r>
      <w:r>
        <w:rPr>
          <w:color w:val="4F81BC"/>
          <w:spacing w:val="44"/>
        </w:rPr>
        <w:t xml:space="preserve"> </w:t>
      </w:r>
      <w:r>
        <w:rPr>
          <w:color w:val="4F81BC"/>
          <w:spacing w:val="-2"/>
        </w:rPr>
        <w:t>Context</w:t>
      </w:r>
    </w:p>
    <w:p w14:paraId="2A98D24B" w14:textId="77777777" w:rsidR="00B8430D" w:rsidRDefault="00B8430D" w:rsidP="00DA226A">
      <w:pPr>
        <w:spacing w:before="51" w:line="276" w:lineRule="auto"/>
        <w:ind w:right="109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South African Extraordinary Schools Coalition (SAESC) tasked a team of members to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Peer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 xml:space="preserve">schools </w:t>
      </w:r>
      <w:r>
        <w:rPr>
          <w:rFonts w:ascii="Times New Roman"/>
          <w:w w:val="110"/>
          <w:sz w:val="24"/>
        </w:rPr>
        <w:t>in the Coalition.</w:t>
      </w:r>
      <w:r>
        <w:rPr>
          <w:rFonts w:ascii="Times New Roman"/>
          <w:spacing w:val="40"/>
          <w:w w:val="110"/>
          <w:sz w:val="24"/>
        </w:rPr>
        <w:t xml:space="preserve"> </w:t>
      </w:r>
      <w:r w:rsidRPr="00DA226A">
        <w:rPr>
          <w:rFonts w:ascii="Times New Roman"/>
          <w:i/>
          <w:iCs/>
          <w:color w:val="000000" w:themeColor="text1"/>
          <w:w w:val="110"/>
          <w:sz w:val="24"/>
        </w:rPr>
        <w:t>(name of school)</w:t>
      </w:r>
      <w:r w:rsidRPr="00DA226A">
        <w:rPr>
          <w:rFonts w:ascii="Times New Roman"/>
          <w:color w:val="000000" w:themeColor="text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 xml:space="preserve">was the </w:t>
      </w:r>
      <w:r w:rsidRPr="00DA226A">
        <w:rPr>
          <w:rFonts w:ascii="Times New Roman"/>
          <w:i/>
          <w:iCs/>
          <w:color w:val="000000" w:themeColor="text1"/>
          <w:w w:val="110"/>
          <w:sz w:val="24"/>
        </w:rPr>
        <w:t>(sequence, first, second, third) of</w:t>
      </w:r>
      <w:r>
        <w:rPr>
          <w:rFonts w:ascii="Times New Roman"/>
          <w:color w:val="FF0000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the Coalition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member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schools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to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undergo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a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peer</w:t>
      </w:r>
      <w:r>
        <w:rPr>
          <w:rFonts w:ascii="Times New Roman"/>
          <w:spacing w:val="-1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review</w:t>
      </w:r>
      <w:r>
        <w:rPr>
          <w:rFonts w:ascii="Times New Roman"/>
          <w:spacing w:val="-1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using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this</w:t>
      </w:r>
      <w:r>
        <w:rPr>
          <w:rFonts w:ascii="Times New Roman"/>
          <w:spacing w:val="-11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instrument.</w:t>
      </w:r>
    </w:p>
    <w:p w14:paraId="43C8473C" w14:textId="77777777" w:rsidR="00B8430D" w:rsidRDefault="00B8430D" w:rsidP="00DA226A">
      <w:pPr>
        <w:pStyle w:val="BodyText"/>
        <w:spacing w:before="4" w:line="276" w:lineRule="auto"/>
        <w:rPr>
          <w:rFonts w:ascii="Times New Roman"/>
          <w:sz w:val="24"/>
        </w:rPr>
      </w:pPr>
    </w:p>
    <w:p w14:paraId="7561A747" w14:textId="77777777" w:rsidR="00B8430D" w:rsidRDefault="00B8430D" w:rsidP="00DA226A">
      <w:pPr>
        <w:spacing w:line="276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peer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improve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5"/>
          <w:sz w:val="24"/>
        </w:rPr>
        <w:t>by:</w:t>
      </w:r>
    </w:p>
    <w:p w14:paraId="3E5B50DE" w14:textId="77777777" w:rsidR="00B8430D" w:rsidRDefault="00B8430D" w:rsidP="00265589">
      <w:pPr>
        <w:pStyle w:val="ListParagraph"/>
        <w:numPr>
          <w:ilvl w:val="0"/>
          <w:numId w:val="4"/>
        </w:numPr>
        <w:spacing w:before="20" w:line="276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Collaborating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and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supporting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participating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schools,</w:t>
      </w:r>
    </w:p>
    <w:p w14:paraId="503A3B13" w14:textId="77777777" w:rsidR="00B8430D" w:rsidRDefault="00B8430D" w:rsidP="00265589">
      <w:pPr>
        <w:pStyle w:val="ListParagraph"/>
        <w:numPr>
          <w:ilvl w:val="0"/>
          <w:numId w:val="4"/>
        </w:numPr>
        <w:spacing w:line="276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Sharing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and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developing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best practices in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all areas of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the </w:t>
      </w:r>
      <w:r>
        <w:rPr>
          <w:rFonts w:ascii="Times New Roman" w:hAnsi="Times New Roman"/>
          <w:spacing w:val="-2"/>
          <w:w w:val="105"/>
          <w:sz w:val="24"/>
        </w:rPr>
        <w:t>school,</w:t>
      </w:r>
    </w:p>
    <w:p w14:paraId="64F92D5A" w14:textId="77777777" w:rsidR="00B8430D" w:rsidRDefault="00B8430D" w:rsidP="00265589">
      <w:pPr>
        <w:pStyle w:val="ListParagraph"/>
        <w:numPr>
          <w:ilvl w:val="0"/>
          <w:numId w:val="4"/>
        </w:numPr>
        <w:spacing w:line="276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Identifying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areas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growth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improvement,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and</w:t>
      </w:r>
    </w:p>
    <w:p w14:paraId="464DD3A6" w14:textId="77777777" w:rsidR="00B8430D" w:rsidRDefault="00B8430D" w:rsidP="00265589">
      <w:pPr>
        <w:pStyle w:val="ListParagraph"/>
        <w:numPr>
          <w:ilvl w:val="0"/>
          <w:numId w:val="4"/>
        </w:numPr>
        <w:spacing w:line="276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Providing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framework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support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school’s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internal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development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growth.</w:t>
      </w:r>
    </w:p>
    <w:p w14:paraId="32BD6E1C" w14:textId="77777777" w:rsidR="00B8430D" w:rsidRDefault="00B8430D" w:rsidP="00DA226A">
      <w:pPr>
        <w:pStyle w:val="BodyText"/>
        <w:spacing w:before="7" w:line="276" w:lineRule="auto"/>
        <w:ind w:left="851"/>
        <w:rPr>
          <w:rFonts w:ascii="Times New Roman"/>
          <w:sz w:val="40"/>
        </w:rPr>
      </w:pPr>
    </w:p>
    <w:p w14:paraId="2835E3BE" w14:textId="77777777" w:rsidR="00B8430D" w:rsidRDefault="00B8430D" w:rsidP="00DA226A">
      <w:pPr>
        <w:pStyle w:val="Heading3"/>
        <w:spacing w:before="1"/>
        <w:jc w:val="both"/>
      </w:pPr>
      <w:r>
        <w:rPr>
          <w:color w:val="4F81BC"/>
        </w:rPr>
        <w:t>Peer</w:t>
      </w:r>
      <w:r>
        <w:rPr>
          <w:color w:val="4F81BC"/>
          <w:spacing w:val="46"/>
        </w:rPr>
        <w:t xml:space="preserve"> </w:t>
      </w:r>
      <w:r>
        <w:rPr>
          <w:color w:val="4F81BC"/>
        </w:rPr>
        <w:t>Review</w:t>
      </w:r>
      <w:r>
        <w:rPr>
          <w:color w:val="4F81BC"/>
          <w:spacing w:val="44"/>
        </w:rPr>
        <w:t xml:space="preserve"> </w:t>
      </w:r>
      <w:r>
        <w:rPr>
          <w:color w:val="4F81BC"/>
          <w:spacing w:val="-2"/>
        </w:rPr>
        <w:t>Process</w:t>
      </w:r>
    </w:p>
    <w:p w14:paraId="366EB303" w14:textId="74D7A5A5" w:rsidR="00B8430D" w:rsidRDefault="00B8430D" w:rsidP="00DA226A">
      <w:pPr>
        <w:spacing w:before="51" w:line="276" w:lineRule="auto"/>
        <w:ind w:right="10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The manner in which information on the school was gathered was threefold – observation,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communication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(conversations)</w:t>
      </w:r>
      <w:r>
        <w:rPr>
          <w:rFonts w:ascii="Times New Roman" w:hAnsi="Times New Roman"/>
          <w:spacing w:val="-1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and</w:t>
      </w:r>
      <w:r>
        <w:rPr>
          <w:rFonts w:ascii="Times New Roman" w:hAnsi="Times New Roman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documentation.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</w:t>
      </w:r>
      <w:r>
        <w:rPr>
          <w:rFonts w:ascii="Times New Roman" w:hAnsi="Times New Roman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Peer</w:t>
      </w:r>
      <w:r>
        <w:rPr>
          <w:rFonts w:ascii="Times New Roman" w:hAnsi="Times New Roman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Review </w:t>
      </w:r>
      <w:r>
        <w:rPr>
          <w:rFonts w:ascii="Times New Roman" w:hAnsi="Times New Roman"/>
          <w:sz w:val="24"/>
        </w:rPr>
        <w:t xml:space="preserve">team consisted of five (5) South African educators from Coalition schools. The review </w:t>
      </w:r>
      <w:r>
        <w:rPr>
          <w:rFonts w:ascii="Times New Roman" w:hAnsi="Times New Roman"/>
          <w:w w:val="110"/>
          <w:sz w:val="24"/>
        </w:rPr>
        <w:t>was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conducted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over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1</w:t>
      </w:r>
      <w:r>
        <w:rPr>
          <w:rFonts w:ascii="Times New Roman" w:hAnsi="Times New Roman"/>
          <w:spacing w:val="-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½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days.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Over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50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classes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were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observed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in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formal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manner and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several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more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informally.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Approximately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20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formal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lastRenderedPageBreak/>
        <w:t>interview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blocks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with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staff and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students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were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set</w:t>
      </w:r>
      <w:r>
        <w:rPr>
          <w:rFonts w:ascii="Times New Roman" w:hAnsi="Times New Roman"/>
          <w:spacing w:val="-1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up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and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number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informal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conversations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were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held.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Many different and varied activities around the school were observed. Guiding </w:t>
      </w:r>
      <w:r>
        <w:rPr>
          <w:rFonts w:ascii="Times New Roman" w:hAnsi="Times New Roman"/>
          <w:spacing w:val="-2"/>
          <w:w w:val="110"/>
          <w:sz w:val="24"/>
        </w:rPr>
        <w:t>documentation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on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the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mission,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vision,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values,</w:t>
      </w:r>
      <w:r>
        <w:rPr>
          <w:rFonts w:ascii="Times New Roman" w:hAnsi="Times New Roman"/>
          <w:spacing w:val="-6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strategic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imperatives,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curriculum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 xml:space="preserve">and </w:t>
      </w:r>
      <w:r>
        <w:rPr>
          <w:rFonts w:ascii="Times New Roman" w:hAnsi="Times New Roman"/>
          <w:w w:val="110"/>
          <w:sz w:val="24"/>
        </w:rPr>
        <w:t>previous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reports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was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supplied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in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advance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</w:t>
      </w:r>
      <w:r>
        <w:rPr>
          <w:rFonts w:ascii="Times New Roman" w:hAnsi="Times New Roman"/>
          <w:spacing w:val="-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review.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Coalition-created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Self- Evaluation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Form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was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completed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by</w:t>
      </w:r>
      <w:r>
        <w:rPr>
          <w:rFonts w:ascii="Times New Roman" w:hAnsi="Times New Roman"/>
          <w:spacing w:val="-17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school</w:t>
      </w:r>
      <w:r>
        <w:rPr>
          <w:rFonts w:ascii="Times New Roman" w:hAnsi="Times New Roman"/>
          <w:spacing w:val="-17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leader</w:t>
      </w:r>
      <w:r>
        <w:rPr>
          <w:rFonts w:ascii="Times New Roman" w:hAnsi="Times New Roman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as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well.</w:t>
      </w:r>
    </w:p>
    <w:p w14:paraId="68D80BBD" w14:textId="5FE6D630" w:rsidR="00B8430D" w:rsidRDefault="00B8430D" w:rsidP="00DA226A">
      <w:pPr>
        <w:spacing w:before="240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(4)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domains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broad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areas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2"/>
          <w:sz w:val="24"/>
        </w:rPr>
        <w:t>focus:</w:t>
      </w:r>
    </w:p>
    <w:p w14:paraId="43474713" w14:textId="0EF93426" w:rsidR="00B8430D" w:rsidRDefault="00B8430D" w:rsidP="00B8430D">
      <w:pPr>
        <w:pStyle w:val="BodyText"/>
        <w:ind w:left="340"/>
        <w:rPr>
          <w:rFonts w:ascii="Times New Roman"/>
          <w:sz w:val="20"/>
        </w:rPr>
      </w:pPr>
    </w:p>
    <w:p w14:paraId="207E6F95" w14:textId="77777777" w:rsidR="00B8430D" w:rsidRDefault="00B8430D" w:rsidP="00B8430D">
      <w:pPr>
        <w:rPr>
          <w:rFonts w:ascii="Times New Roman"/>
          <w:sz w:val="20"/>
        </w:rPr>
        <w:sectPr w:rsidR="00B8430D" w:rsidSect="00DA226A">
          <w:headerReference w:type="default" r:id="rId8"/>
          <w:footerReference w:type="default" r:id="rId9"/>
          <w:type w:val="continuous"/>
          <w:pgSz w:w="11910" w:h="16840"/>
          <w:pgMar w:top="1440" w:right="1440" w:bottom="1440" w:left="1440" w:header="749" w:footer="0" w:gutter="0"/>
          <w:cols w:space="720"/>
          <w:docGrid w:linePitch="299"/>
        </w:sectPr>
      </w:pPr>
    </w:p>
    <w:p w14:paraId="2D8B6C24" w14:textId="47EE54EA" w:rsidR="00B8430D" w:rsidRDefault="00B8430D" w:rsidP="00DA226A">
      <w:pPr>
        <w:pStyle w:val="ListParagraph"/>
        <w:numPr>
          <w:ilvl w:val="1"/>
          <w:numId w:val="4"/>
        </w:numPr>
        <w:spacing w:before="108" w:line="295" w:lineRule="exact"/>
        <w:ind w:left="709" w:hanging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Leadership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and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Management</w:t>
      </w:r>
    </w:p>
    <w:p w14:paraId="58C05FB8" w14:textId="77777777" w:rsidR="00B8430D" w:rsidRDefault="00B8430D" w:rsidP="00DA226A">
      <w:pPr>
        <w:pStyle w:val="ListParagraph"/>
        <w:numPr>
          <w:ilvl w:val="1"/>
          <w:numId w:val="4"/>
        </w:numPr>
        <w:spacing w:line="295" w:lineRule="exact"/>
        <w:ind w:left="709" w:hanging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Teaching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and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spacing w:val="-2"/>
          <w:w w:val="105"/>
          <w:sz w:val="24"/>
        </w:rPr>
        <w:t>Learning</w:t>
      </w:r>
    </w:p>
    <w:p w14:paraId="6724E9FC" w14:textId="77777777" w:rsidR="00B8430D" w:rsidRDefault="00B8430D" w:rsidP="00DA226A">
      <w:pPr>
        <w:pStyle w:val="ListParagraph"/>
        <w:numPr>
          <w:ilvl w:val="1"/>
          <w:numId w:val="4"/>
        </w:numPr>
        <w:spacing w:line="294" w:lineRule="exact"/>
        <w:ind w:left="709" w:hanging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Culture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Climate</w:t>
      </w:r>
    </w:p>
    <w:p w14:paraId="0E316814" w14:textId="77777777" w:rsidR="00B8430D" w:rsidRDefault="00B8430D" w:rsidP="00DA226A">
      <w:pPr>
        <w:pStyle w:val="ListParagraph"/>
        <w:numPr>
          <w:ilvl w:val="1"/>
          <w:numId w:val="4"/>
        </w:numPr>
        <w:spacing w:line="294" w:lineRule="exact"/>
        <w:ind w:left="709" w:hanging="56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School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Community</w:t>
      </w:r>
    </w:p>
    <w:p w14:paraId="18728097" w14:textId="77777777" w:rsidR="00B8430D" w:rsidRDefault="00B8430D" w:rsidP="00B8430D">
      <w:pPr>
        <w:pStyle w:val="BodyText"/>
        <w:rPr>
          <w:rFonts w:ascii="Times New Roman"/>
          <w:sz w:val="28"/>
        </w:rPr>
      </w:pPr>
    </w:p>
    <w:p w14:paraId="7BBBD29B" w14:textId="77777777" w:rsidR="00B8430D" w:rsidRDefault="00B8430D" w:rsidP="00DA226A">
      <w:pPr>
        <w:spacing w:before="187" w:line="283" w:lineRule="auto"/>
        <w:ind w:right="1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The evidence collected during the review was discussed by the review team, clarification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was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sought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when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needed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and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then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verbal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report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was</w:t>
      </w:r>
      <w:r>
        <w:rPr>
          <w:rFonts w:ascii="Times New Roman" w:hAnsi="Times New Roman"/>
          <w:spacing w:val="-9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presented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to</w:t>
      </w:r>
      <w:r>
        <w:rPr>
          <w:rFonts w:ascii="Times New Roman" w:hAnsi="Times New Roman"/>
          <w:spacing w:val="-1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 school’s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leadership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team.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This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document</w:t>
      </w:r>
      <w:r>
        <w:rPr>
          <w:rFonts w:ascii="Times New Roman" w:hAnsi="Times New Roman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is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written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report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the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review.</w:t>
      </w:r>
    </w:p>
    <w:p w14:paraId="6F8B7586" w14:textId="77777777" w:rsidR="00B8430D" w:rsidRDefault="00B8430D" w:rsidP="00B8430D">
      <w:pPr>
        <w:pStyle w:val="BodyText"/>
        <w:rPr>
          <w:rFonts w:ascii="Times New Roman"/>
          <w:sz w:val="28"/>
        </w:rPr>
      </w:pPr>
    </w:p>
    <w:p w14:paraId="54288133" w14:textId="77777777" w:rsidR="00B8430D" w:rsidRDefault="00B8430D" w:rsidP="00B8430D">
      <w:pPr>
        <w:pStyle w:val="BodyText"/>
        <w:spacing w:before="7"/>
        <w:rPr>
          <w:rFonts w:ascii="Times New Roman"/>
          <w:sz w:val="34"/>
        </w:rPr>
      </w:pPr>
    </w:p>
    <w:p w14:paraId="30F1748B" w14:textId="77777777" w:rsidR="00B8430D" w:rsidRDefault="00B8430D" w:rsidP="00DA226A">
      <w:pPr>
        <w:pStyle w:val="Heading3"/>
      </w:pPr>
      <w:r>
        <w:rPr>
          <w:color w:val="4F81BC"/>
          <w:w w:val="105"/>
        </w:rPr>
        <w:t>Peer</w:t>
      </w:r>
      <w:r>
        <w:rPr>
          <w:color w:val="4F81BC"/>
          <w:spacing w:val="3"/>
          <w:w w:val="105"/>
        </w:rPr>
        <w:t xml:space="preserve"> </w:t>
      </w:r>
      <w:r>
        <w:rPr>
          <w:color w:val="4F81BC"/>
          <w:w w:val="105"/>
        </w:rPr>
        <w:t>Review</w:t>
      </w:r>
      <w:r>
        <w:rPr>
          <w:color w:val="4F81BC"/>
          <w:spacing w:val="5"/>
          <w:w w:val="105"/>
        </w:rPr>
        <w:t xml:space="preserve"> </w:t>
      </w:r>
      <w:r>
        <w:rPr>
          <w:color w:val="4F81BC"/>
          <w:w w:val="105"/>
        </w:rPr>
        <w:t>Report</w:t>
      </w:r>
      <w:r>
        <w:rPr>
          <w:color w:val="4F81BC"/>
          <w:spacing w:val="5"/>
          <w:w w:val="105"/>
        </w:rPr>
        <w:t xml:space="preserve"> </w:t>
      </w:r>
      <w:r>
        <w:rPr>
          <w:color w:val="4F81BC"/>
          <w:spacing w:val="-4"/>
          <w:w w:val="105"/>
        </w:rPr>
        <w:t>Back</w:t>
      </w:r>
    </w:p>
    <w:p w14:paraId="3A10CB5E" w14:textId="77777777" w:rsidR="00B8430D" w:rsidRDefault="00B8430D" w:rsidP="00DA226A">
      <w:pPr>
        <w:spacing w:before="49" w:line="283" w:lineRule="auto"/>
        <w:ind w:right="1096"/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A verbal report back was given to the (name of school) Management Team on (what date).</w:t>
      </w:r>
      <w:r>
        <w:rPr>
          <w:rFonts w:ascii="Times New Roman"/>
          <w:spacing w:val="4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 following is a summary of what was shared.</w:t>
      </w:r>
    </w:p>
    <w:p w14:paraId="3156AAF1" w14:textId="77777777" w:rsidR="00B8430D" w:rsidRDefault="00B8430D" w:rsidP="00DA226A">
      <w:pPr>
        <w:pStyle w:val="BodyText"/>
        <w:rPr>
          <w:rFonts w:ascii="Times New Roman"/>
          <w:sz w:val="28"/>
        </w:rPr>
      </w:pPr>
    </w:p>
    <w:p w14:paraId="4EFD646C" w14:textId="77777777" w:rsidR="00B8430D" w:rsidRDefault="00B8430D" w:rsidP="00DA226A">
      <w:pPr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(This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section should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give the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overall take-away</w:t>
      </w:r>
      <w:r>
        <w:rPr>
          <w:rFonts w:ascii="Times New Roman"/>
          <w:spacing w:val="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from the review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touching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 xml:space="preserve">on </w:t>
      </w:r>
      <w:r>
        <w:rPr>
          <w:rFonts w:ascii="Times New Roman"/>
          <w:spacing w:val="-2"/>
          <w:w w:val="105"/>
          <w:sz w:val="24"/>
        </w:rPr>
        <w:t>major</w:t>
      </w:r>
    </w:p>
    <w:p w14:paraId="6A026397" w14:textId="77777777" w:rsidR="00B8430D" w:rsidRDefault="00B8430D" w:rsidP="00DA226A">
      <w:pPr>
        <w:spacing w:before="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strengths</w:t>
      </w:r>
      <w:r>
        <w:rPr>
          <w:rFonts w:ascii="Times New Roman" w:hAnsi="Times New Roman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and</w:t>
      </w:r>
      <w:r>
        <w:rPr>
          <w:rFonts w:ascii="Times New Roman" w:hAnsi="Times New Roman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“big</w:t>
      </w:r>
      <w:r>
        <w:rPr>
          <w:rFonts w:ascii="Times New Roman" w:hAnsi="Times New Roman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spacing w:val="-2"/>
          <w:w w:val="105"/>
          <w:sz w:val="24"/>
        </w:rPr>
        <w:t>rocks”.)</w:t>
      </w:r>
    </w:p>
    <w:p w14:paraId="78B38852" w14:textId="77777777" w:rsidR="00B8430D" w:rsidRDefault="00B8430D" w:rsidP="00DA226A">
      <w:pPr>
        <w:pStyle w:val="BodyText"/>
        <w:rPr>
          <w:rFonts w:ascii="Times New Roman"/>
          <w:sz w:val="28"/>
        </w:rPr>
      </w:pPr>
    </w:p>
    <w:p w14:paraId="1A81A448" w14:textId="77777777" w:rsidR="00B8430D" w:rsidRDefault="00B8430D" w:rsidP="00B8430D">
      <w:pPr>
        <w:pStyle w:val="BodyText"/>
        <w:rPr>
          <w:rFonts w:ascii="Times New Roman"/>
          <w:sz w:val="28"/>
        </w:rPr>
      </w:pPr>
    </w:p>
    <w:p w14:paraId="7A88269C" w14:textId="77777777" w:rsidR="00B8430D" w:rsidRDefault="00B8430D" w:rsidP="00DA226A">
      <w:pPr>
        <w:pStyle w:val="Heading1"/>
        <w:spacing w:before="186"/>
      </w:pPr>
      <w:r>
        <w:rPr>
          <w:color w:val="1F487C"/>
          <w:w w:val="90"/>
        </w:rPr>
        <w:t>DEVELOPMENTAL</w:t>
      </w:r>
      <w:r>
        <w:rPr>
          <w:color w:val="1F487C"/>
          <w:spacing w:val="10"/>
        </w:rPr>
        <w:t xml:space="preserve"> </w:t>
      </w:r>
      <w:r>
        <w:rPr>
          <w:color w:val="1F487C"/>
          <w:spacing w:val="-2"/>
        </w:rPr>
        <w:t>FEEDBACK</w:t>
      </w:r>
    </w:p>
    <w:p w14:paraId="543E2150" w14:textId="77777777" w:rsidR="00B8430D" w:rsidRDefault="00B8430D" w:rsidP="00B8430D">
      <w:pPr>
        <w:pStyle w:val="BodyText"/>
        <w:rPr>
          <w:rFonts w:ascii="Times New Roman"/>
          <w:sz w:val="53"/>
        </w:rPr>
      </w:pPr>
    </w:p>
    <w:p w14:paraId="6E90D074" w14:textId="77777777" w:rsidR="00B8430D" w:rsidRPr="00DA226A" w:rsidRDefault="00B8430D" w:rsidP="00DA226A">
      <w:pPr>
        <w:pStyle w:val="Heading3"/>
        <w:spacing w:before="1"/>
        <w:rPr>
          <w:b/>
          <w:bCs/>
        </w:rPr>
      </w:pPr>
      <w:r w:rsidRPr="00DA226A">
        <w:rPr>
          <w:b/>
          <w:bCs/>
          <w:color w:val="4F81BC"/>
          <w:w w:val="110"/>
        </w:rPr>
        <w:t>Precise</w:t>
      </w:r>
      <w:r w:rsidRPr="00DA226A">
        <w:rPr>
          <w:b/>
          <w:bCs/>
          <w:color w:val="4F81BC"/>
          <w:spacing w:val="-18"/>
          <w:w w:val="110"/>
        </w:rPr>
        <w:t xml:space="preserve"> </w:t>
      </w:r>
      <w:r w:rsidRPr="00DA226A">
        <w:rPr>
          <w:b/>
          <w:bCs/>
          <w:color w:val="4F81BC"/>
          <w:spacing w:val="-2"/>
          <w:w w:val="110"/>
        </w:rPr>
        <w:t>Praise</w:t>
      </w:r>
    </w:p>
    <w:p w14:paraId="4499DC8A" w14:textId="77777777" w:rsidR="00B8430D" w:rsidRPr="00DA226A" w:rsidRDefault="00B8430D" w:rsidP="00DA226A">
      <w:pPr>
        <w:pStyle w:val="ListParagraph"/>
        <w:numPr>
          <w:ilvl w:val="0"/>
          <w:numId w:val="3"/>
        </w:numPr>
        <w:tabs>
          <w:tab w:val="left" w:pos="1226"/>
        </w:tabs>
        <w:spacing w:before="249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 xml:space="preserve">Leadership and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Management</w:t>
      </w:r>
    </w:p>
    <w:p w14:paraId="5DAE7146" w14:textId="77777777" w:rsidR="00B8430D" w:rsidRPr="00DA226A" w:rsidRDefault="00B8430D" w:rsidP="00DA226A">
      <w:pPr>
        <w:pStyle w:val="ListParagraph"/>
        <w:numPr>
          <w:ilvl w:val="1"/>
          <w:numId w:val="3"/>
        </w:numPr>
        <w:tabs>
          <w:tab w:val="left" w:pos="1638"/>
        </w:tabs>
        <w:spacing w:before="78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z w:val="24"/>
          <w:szCs w:val="24"/>
        </w:rPr>
        <w:t>Use</w:t>
      </w:r>
      <w:r w:rsidRPr="00DA226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bullet</w:t>
      </w:r>
      <w:r w:rsidRPr="00DA226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points</w:t>
      </w:r>
      <w:r w:rsidRPr="00DA22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as</w:t>
      </w:r>
      <w:r w:rsidRPr="00DA226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captured</w:t>
      </w:r>
      <w:r w:rsidRPr="00DA22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and</w:t>
      </w:r>
      <w:r w:rsidRPr="00DA2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feedback</w:t>
      </w:r>
      <w:r w:rsidRPr="00DA2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to</w:t>
      </w:r>
      <w:r w:rsidRPr="00DA226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the</w:t>
      </w:r>
      <w:r w:rsidRPr="00DA226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school</w:t>
      </w:r>
      <w:r w:rsidRPr="00DA226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in</w:t>
      </w:r>
      <w:r w:rsidRPr="00DA2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the</w:t>
      </w:r>
      <w:r w:rsidRPr="00DA226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review</w:t>
      </w:r>
      <w:r w:rsidRPr="00DA2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process</w:t>
      </w:r>
    </w:p>
    <w:p w14:paraId="083C6DCA" w14:textId="77777777" w:rsidR="00B8430D" w:rsidRPr="00DA226A" w:rsidRDefault="00B8430D" w:rsidP="00DA226A">
      <w:pPr>
        <w:pStyle w:val="ListParagraph"/>
        <w:numPr>
          <w:ilvl w:val="0"/>
          <w:numId w:val="3"/>
        </w:numPr>
        <w:tabs>
          <w:tab w:val="left" w:pos="1226"/>
        </w:tabs>
        <w:spacing w:before="220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>Teaching</w:t>
      </w:r>
      <w:r w:rsidRPr="00DA226A">
        <w:rPr>
          <w:rFonts w:ascii="Times New Roman" w:hAnsi="Times New Roman" w:cs="Times New Roman"/>
          <w:b/>
          <w:color w:val="4F81BC"/>
          <w:spacing w:val="-1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 xml:space="preserve">and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Learning</w:t>
      </w:r>
    </w:p>
    <w:p w14:paraId="114C8C51" w14:textId="77777777" w:rsidR="00B8430D" w:rsidRPr="00DA226A" w:rsidRDefault="00B8430D" w:rsidP="00DA226A">
      <w:pPr>
        <w:pStyle w:val="ListParagraph"/>
        <w:numPr>
          <w:ilvl w:val="1"/>
          <w:numId w:val="3"/>
        </w:numPr>
        <w:tabs>
          <w:tab w:val="left" w:pos="1633"/>
        </w:tabs>
        <w:spacing w:before="54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pacing w:val="-7"/>
          <w:sz w:val="24"/>
          <w:szCs w:val="24"/>
        </w:rPr>
        <w:t xml:space="preserve">As </w:t>
      </w:r>
      <w:r w:rsidRPr="00DA226A">
        <w:rPr>
          <w:rFonts w:ascii="Times New Roman" w:hAnsi="Times New Roman" w:cs="Times New Roman"/>
          <w:spacing w:val="-4"/>
          <w:sz w:val="24"/>
          <w:szCs w:val="24"/>
        </w:rPr>
        <w:t>above</w:t>
      </w:r>
    </w:p>
    <w:p w14:paraId="316BE2B3" w14:textId="77777777" w:rsidR="00B8430D" w:rsidRPr="00DA226A" w:rsidRDefault="00B8430D" w:rsidP="00DA226A">
      <w:pPr>
        <w:pStyle w:val="ListParagraph"/>
        <w:numPr>
          <w:ilvl w:val="0"/>
          <w:numId w:val="3"/>
        </w:numPr>
        <w:tabs>
          <w:tab w:val="left" w:pos="1226"/>
        </w:tabs>
        <w:spacing w:before="208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Culture</w:t>
      </w:r>
      <w:r w:rsidRPr="00DA226A">
        <w:rPr>
          <w:rFonts w:ascii="Times New Roman" w:hAnsi="Times New Roman" w:cs="Times New Roman"/>
          <w:b/>
          <w:color w:val="4F81BC"/>
          <w:spacing w:val="-5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and</w:t>
      </w:r>
      <w:r w:rsidRPr="00DA226A">
        <w:rPr>
          <w:rFonts w:ascii="Times New Roman" w:hAnsi="Times New Roman" w:cs="Times New Roman"/>
          <w:b/>
          <w:color w:val="4F81BC"/>
          <w:spacing w:val="-5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Climate</w:t>
      </w:r>
    </w:p>
    <w:p w14:paraId="12E4C5E5" w14:textId="77777777" w:rsidR="00B8430D" w:rsidRPr="00DA226A" w:rsidRDefault="00B8430D" w:rsidP="00DA226A">
      <w:pPr>
        <w:pStyle w:val="ListParagraph"/>
        <w:numPr>
          <w:ilvl w:val="1"/>
          <w:numId w:val="3"/>
        </w:numPr>
        <w:tabs>
          <w:tab w:val="left" w:pos="1633"/>
        </w:tabs>
        <w:spacing w:before="56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pacing w:val="-7"/>
          <w:sz w:val="24"/>
          <w:szCs w:val="24"/>
        </w:rPr>
        <w:t xml:space="preserve">As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6D88A600" w14:textId="77777777" w:rsidR="00B8430D" w:rsidRPr="00DA226A" w:rsidRDefault="00B8430D" w:rsidP="00DA226A">
      <w:pPr>
        <w:pStyle w:val="BodyTex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E55369A" w14:textId="77777777" w:rsidR="00B8430D" w:rsidRPr="00DA226A" w:rsidRDefault="00B8430D" w:rsidP="00DA226A">
      <w:pPr>
        <w:pStyle w:val="ListParagraph"/>
        <w:numPr>
          <w:ilvl w:val="0"/>
          <w:numId w:val="3"/>
        </w:numPr>
        <w:tabs>
          <w:tab w:val="left" w:pos="1226"/>
        </w:tabs>
        <w:spacing w:before="209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lastRenderedPageBreak/>
        <w:t>School</w:t>
      </w:r>
      <w:r w:rsidRPr="00DA226A">
        <w:rPr>
          <w:rFonts w:ascii="Times New Roman" w:hAnsi="Times New Roman" w:cs="Times New Roman"/>
          <w:b/>
          <w:color w:val="4F81BC"/>
          <w:spacing w:val="-6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>and</w:t>
      </w:r>
      <w:r w:rsidRPr="00DA226A">
        <w:rPr>
          <w:rFonts w:ascii="Times New Roman" w:hAnsi="Times New Roman" w:cs="Times New Roman"/>
          <w:b/>
          <w:color w:val="4F81BC"/>
          <w:spacing w:val="-4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Community</w:t>
      </w:r>
    </w:p>
    <w:p w14:paraId="161C7B4E" w14:textId="77777777" w:rsidR="00B8430D" w:rsidRPr="00DA226A" w:rsidRDefault="00B8430D" w:rsidP="00DA226A">
      <w:pPr>
        <w:pStyle w:val="ListParagraph"/>
        <w:numPr>
          <w:ilvl w:val="1"/>
          <w:numId w:val="3"/>
        </w:numPr>
        <w:tabs>
          <w:tab w:val="left" w:pos="1633"/>
        </w:tabs>
        <w:spacing w:before="56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pacing w:val="-7"/>
          <w:sz w:val="24"/>
          <w:szCs w:val="24"/>
        </w:rPr>
        <w:t xml:space="preserve">As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5DB30C24" w14:textId="77777777" w:rsidR="00B8430D" w:rsidRPr="00DA226A" w:rsidRDefault="00B8430D" w:rsidP="00B8430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E5B2BF" w14:textId="77777777" w:rsidR="00B8430D" w:rsidRPr="00DA226A" w:rsidRDefault="00B8430D" w:rsidP="00DA226A">
      <w:pPr>
        <w:pStyle w:val="Heading3"/>
        <w:spacing w:before="209"/>
        <w:rPr>
          <w:rFonts w:cs="Arial"/>
        </w:rPr>
      </w:pPr>
      <w:r w:rsidRPr="00DA226A">
        <w:rPr>
          <w:rFonts w:cs="Arial"/>
          <w:color w:val="4F81BC"/>
          <w:w w:val="105"/>
        </w:rPr>
        <w:t>Areas</w:t>
      </w:r>
      <w:r w:rsidRPr="00DA226A">
        <w:rPr>
          <w:rFonts w:cs="Arial"/>
          <w:color w:val="4F81BC"/>
          <w:spacing w:val="-12"/>
          <w:w w:val="105"/>
        </w:rPr>
        <w:t xml:space="preserve"> </w:t>
      </w:r>
      <w:r w:rsidRPr="00DA226A">
        <w:rPr>
          <w:rFonts w:cs="Arial"/>
          <w:color w:val="4F81BC"/>
          <w:w w:val="105"/>
        </w:rPr>
        <w:t>for</w:t>
      </w:r>
      <w:r w:rsidRPr="00DA226A">
        <w:rPr>
          <w:rFonts w:cs="Arial"/>
          <w:color w:val="4F81BC"/>
          <w:spacing w:val="-12"/>
          <w:w w:val="105"/>
        </w:rPr>
        <w:t xml:space="preserve"> </w:t>
      </w:r>
      <w:r w:rsidRPr="00DA226A">
        <w:rPr>
          <w:rFonts w:cs="Arial"/>
          <w:color w:val="4F81BC"/>
          <w:spacing w:val="-2"/>
          <w:w w:val="105"/>
        </w:rPr>
        <w:t>Improvement</w:t>
      </w:r>
    </w:p>
    <w:p w14:paraId="5F0711EA" w14:textId="77777777" w:rsidR="00B8430D" w:rsidRPr="00DA226A" w:rsidRDefault="00B8430D" w:rsidP="00DA226A">
      <w:pPr>
        <w:pStyle w:val="ListParagraph"/>
        <w:numPr>
          <w:ilvl w:val="0"/>
          <w:numId w:val="2"/>
        </w:numPr>
        <w:spacing w:before="249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 xml:space="preserve">Leadership and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Management</w:t>
      </w:r>
    </w:p>
    <w:p w14:paraId="2D47379E" w14:textId="77777777" w:rsidR="00B8430D" w:rsidRPr="00DA226A" w:rsidRDefault="00B8430D" w:rsidP="00DA226A">
      <w:pPr>
        <w:pStyle w:val="ListParagraph"/>
        <w:numPr>
          <w:ilvl w:val="1"/>
          <w:numId w:val="2"/>
        </w:numPr>
        <w:tabs>
          <w:tab w:val="left" w:pos="1633"/>
        </w:tabs>
        <w:spacing w:before="57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z w:val="24"/>
          <w:szCs w:val="24"/>
        </w:rPr>
        <w:t>This</w:t>
      </w:r>
      <w:r w:rsidRPr="00DA226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comes</w:t>
      </w:r>
      <w:r w:rsidRPr="00DA22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straight</w:t>
      </w:r>
      <w:r w:rsidRPr="00DA226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from</w:t>
      </w:r>
      <w:r w:rsidRPr="00DA226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the</w:t>
      </w:r>
      <w:r w:rsidRPr="00DA226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documented</w:t>
      </w:r>
      <w:r w:rsidRPr="00DA226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ones</w:t>
      </w:r>
      <w:r w:rsidRPr="00DA226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we</w:t>
      </w:r>
      <w:r w:rsidRPr="00DA226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z w:val="24"/>
          <w:szCs w:val="24"/>
        </w:rPr>
        <w:t>read</w:t>
      </w:r>
      <w:r w:rsidRPr="00DA226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out...</w:t>
      </w:r>
    </w:p>
    <w:p w14:paraId="0BC7DCE6" w14:textId="77777777" w:rsidR="00B8430D" w:rsidRPr="00DA226A" w:rsidRDefault="00B8430D" w:rsidP="00DA226A">
      <w:pPr>
        <w:ind w:left="426" w:hanging="426"/>
        <w:rPr>
          <w:rFonts w:ascii="Times New Roman" w:hAnsi="Times New Roman" w:cs="Times New Roman"/>
          <w:sz w:val="24"/>
          <w:szCs w:val="24"/>
        </w:rPr>
        <w:sectPr w:rsidR="00B8430D" w:rsidRPr="00DA226A" w:rsidSect="00DA226A">
          <w:headerReference w:type="default" r:id="rId10"/>
          <w:footerReference w:type="default" r:id="rId11"/>
          <w:type w:val="continuous"/>
          <w:pgSz w:w="11910" w:h="16840"/>
          <w:pgMar w:top="1440" w:right="1440" w:bottom="1440" w:left="1440" w:header="749" w:footer="1273" w:gutter="0"/>
          <w:cols w:space="720"/>
        </w:sectPr>
      </w:pPr>
    </w:p>
    <w:p w14:paraId="0D7210D1" w14:textId="77777777" w:rsidR="00B8430D" w:rsidRPr="00DA226A" w:rsidRDefault="00B8430D" w:rsidP="00DA226A">
      <w:pPr>
        <w:pStyle w:val="ListParagraph"/>
        <w:numPr>
          <w:ilvl w:val="0"/>
          <w:numId w:val="2"/>
        </w:numPr>
        <w:spacing w:before="96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lastRenderedPageBreak/>
        <w:t>Teaching</w:t>
      </w:r>
      <w:r w:rsidRPr="00DA226A">
        <w:rPr>
          <w:rFonts w:ascii="Times New Roman" w:hAnsi="Times New Roman" w:cs="Times New Roman"/>
          <w:b/>
          <w:color w:val="4F81BC"/>
          <w:spacing w:val="-1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 xml:space="preserve">and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Learning</w:t>
      </w:r>
    </w:p>
    <w:p w14:paraId="6BFBCA4F" w14:textId="77777777" w:rsidR="00B8430D" w:rsidRPr="00DA226A" w:rsidRDefault="00B8430D" w:rsidP="00DA226A">
      <w:pPr>
        <w:pStyle w:val="ListParagraph"/>
        <w:numPr>
          <w:ilvl w:val="1"/>
          <w:numId w:val="2"/>
        </w:numPr>
        <w:tabs>
          <w:tab w:val="left" w:pos="1633"/>
        </w:tabs>
        <w:spacing w:before="57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pacing w:val="-7"/>
          <w:sz w:val="24"/>
          <w:szCs w:val="24"/>
        </w:rPr>
        <w:t xml:space="preserve">As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358D353B" w14:textId="77777777" w:rsidR="00B8430D" w:rsidRPr="00DA226A" w:rsidRDefault="00B8430D" w:rsidP="00DA226A">
      <w:pPr>
        <w:pStyle w:val="BodyTex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097809B" w14:textId="77777777" w:rsidR="00B8430D" w:rsidRPr="00DA226A" w:rsidRDefault="00B8430D" w:rsidP="00DA226A">
      <w:pPr>
        <w:pStyle w:val="ListParagraph"/>
        <w:numPr>
          <w:ilvl w:val="0"/>
          <w:numId w:val="2"/>
        </w:numPr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Culture</w:t>
      </w:r>
      <w:r w:rsidRPr="00DA226A">
        <w:rPr>
          <w:rFonts w:ascii="Times New Roman" w:hAnsi="Times New Roman" w:cs="Times New Roman"/>
          <w:b/>
          <w:color w:val="4F81BC"/>
          <w:spacing w:val="-5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and</w:t>
      </w:r>
      <w:r w:rsidRPr="00DA226A">
        <w:rPr>
          <w:rFonts w:ascii="Times New Roman" w:hAnsi="Times New Roman" w:cs="Times New Roman"/>
          <w:b/>
          <w:color w:val="4F81BC"/>
          <w:spacing w:val="-5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Climate</w:t>
      </w:r>
    </w:p>
    <w:p w14:paraId="4F2D762D" w14:textId="77777777" w:rsidR="00B8430D" w:rsidRPr="00DA226A" w:rsidRDefault="00B8430D" w:rsidP="00DA226A">
      <w:pPr>
        <w:pStyle w:val="ListParagraph"/>
        <w:numPr>
          <w:ilvl w:val="1"/>
          <w:numId w:val="2"/>
        </w:numPr>
        <w:tabs>
          <w:tab w:val="left" w:pos="1633"/>
        </w:tabs>
        <w:spacing w:before="57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spacing w:val="-7"/>
          <w:sz w:val="24"/>
          <w:szCs w:val="24"/>
        </w:rPr>
        <w:t xml:space="preserve">As </w:t>
      </w:r>
      <w:r w:rsidRPr="00DA226A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1E1B7B36" w14:textId="77777777" w:rsidR="00B8430D" w:rsidRPr="00DA226A" w:rsidRDefault="00B8430D" w:rsidP="00DA226A">
      <w:pPr>
        <w:pStyle w:val="ListParagraph"/>
        <w:numPr>
          <w:ilvl w:val="0"/>
          <w:numId w:val="2"/>
        </w:numPr>
        <w:spacing w:before="226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>School</w:t>
      </w:r>
      <w:r w:rsidRPr="00DA226A">
        <w:rPr>
          <w:rFonts w:ascii="Times New Roman" w:hAnsi="Times New Roman" w:cs="Times New Roman"/>
          <w:b/>
          <w:color w:val="4F81BC"/>
          <w:spacing w:val="-6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w w:val="105"/>
          <w:sz w:val="24"/>
          <w:szCs w:val="24"/>
        </w:rPr>
        <w:t>and</w:t>
      </w:r>
      <w:r w:rsidRPr="00DA226A">
        <w:rPr>
          <w:rFonts w:ascii="Times New Roman" w:hAnsi="Times New Roman" w:cs="Times New Roman"/>
          <w:b/>
          <w:color w:val="4F81BC"/>
          <w:spacing w:val="-4"/>
          <w:w w:val="105"/>
          <w:sz w:val="24"/>
          <w:szCs w:val="24"/>
        </w:rPr>
        <w:t xml:space="preserve"> </w:t>
      </w:r>
      <w:r w:rsidRPr="00DA226A">
        <w:rPr>
          <w:rFonts w:ascii="Times New Roman" w:hAnsi="Times New Roman" w:cs="Times New Roman"/>
          <w:b/>
          <w:color w:val="4F81BC"/>
          <w:spacing w:val="-2"/>
          <w:w w:val="105"/>
          <w:sz w:val="24"/>
          <w:szCs w:val="24"/>
        </w:rPr>
        <w:t>Community</w:t>
      </w:r>
    </w:p>
    <w:p w14:paraId="1F5283E9" w14:textId="47AF8C8A" w:rsidR="00B8430D" w:rsidRPr="00DA226A" w:rsidRDefault="00DA226A" w:rsidP="00DA226A">
      <w:pPr>
        <w:pStyle w:val="ListParagraph"/>
        <w:numPr>
          <w:ilvl w:val="1"/>
          <w:numId w:val="2"/>
        </w:numPr>
        <w:tabs>
          <w:tab w:val="left" w:pos="1633"/>
        </w:tabs>
        <w:spacing w:before="56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A226A">
        <w:rPr>
          <w:rFonts w:ascii="Times New Roman" w:hAnsi="Times New Roman" w:cs="Times New Roman"/>
          <w:w w:val="105"/>
          <w:sz w:val="24"/>
          <w:szCs w:val="24"/>
        </w:rPr>
        <w:t xml:space="preserve">As above </w:t>
      </w:r>
    </w:p>
    <w:p w14:paraId="3B9B4B73" w14:textId="7E82D2BC" w:rsidR="00B8430D" w:rsidRPr="00DA226A" w:rsidRDefault="00B8430D" w:rsidP="00DA226A">
      <w:pPr>
        <w:tabs>
          <w:tab w:val="left" w:pos="1633"/>
        </w:tabs>
        <w:spacing w:before="36"/>
        <w:rPr>
          <w:rFonts w:ascii="Times New Roman" w:hAnsi="Times New Roman" w:cs="Times New Roman"/>
          <w:sz w:val="24"/>
          <w:szCs w:val="24"/>
        </w:rPr>
      </w:pPr>
    </w:p>
    <w:p w14:paraId="540168A1" w14:textId="77777777" w:rsidR="00B8430D" w:rsidRDefault="00B8430D" w:rsidP="00B8430D">
      <w:pPr>
        <w:pStyle w:val="BodyText"/>
        <w:rPr>
          <w:rFonts w:ascii="Times New Roman"/>
          <w:sz w:val="26"/>
        </w:rPr>
      </w:pPr>
    </w:p>
    <w:p w14:paraId="5517D9A1" w14:textId="77777777" w:rsidR="00B8430D" w:rsidRPr="00DA226A" w:rsidRDefault="00B8430D" w:rsidP="00DA226A">
      <w:pPr>
        <w:pStyle w:val="Heading3"/>
        <w:spacing w:before="153"/>
        <w:rPr>
          <w:b/>
          <w:bCs/>
        </w:rPr>
      </w:pPr>
      <w:r w:rsidRPr="00DA226A">
        <w:rPr>
          <w:b/>
          <w:bCs/>
          <w:color w:val="4F81BC"/>
        </w:rPr>
        <w:t xml:space="preserve">Big </w:t>
      </w:r>
      <w:r w:rsidRPr="00DA226A">
        <w:rPr>
          <w:b/>
          <w:bCs/>
          <w:color w:val="4F81BC"/>
          <w:spacing w:val="-4"/>
        </w:rPr>
        <w:t>Rocks</w:t>
      </w:r>
    </w:p>
    <w:p w14:paraId="0F04D9F8" w14:textId="77777777" w:rsidR="00B8430D" w:rsidRPr="00DA226A" w:rsidRDefault="00B8430D" w:rsidP="00DA226A">
      <w:pPr>
        <w:pStyle w:val="ListParagraph"/>
        <w:numPr>
          <w:ilvl w:val="0"/>
          <w:numId w:val="1"/>
        </w:numPr>
        <w:tabs>
          <w:tab w:val="left" w:pos="0"/>
        </w:tabs>
        <w:spacing w:before="250"/>
        <w:ind w:left="142" w:firstLine="0"/>
        <w:contextualSpacing w:val="0"/>
        <w:rPr>
          <w:rFonts w:ascii="Times New Roman"/>
          <w:b/>
          <w:sz w:val="24"/>
          <w:szCs w:val="24"/>
        </w:rPr>
      </w:pPr>
      <w:r w:rsidRPr="00DA226A">
        <w:rPr>
          <w:rFonts w:ascii="Times New Roman"/>
          <w:b/>
          <w:color w:val="4F81BC"/>
          <w:w w:val="105"/>
          <w:sz w:val="24"/>
          <w:szCs w:val="24"/>
        </w:rPr>
        <w:t>First</w:t>
      </w:r>
      <w:r w:rsidRPr="00DA226A">
        <w:rPr>
          <w:rFonts w:ascii="Times New Roman"/>
          <w:b/>
          <w:color w:val="4F81BC"/>
          <w:spacing w:val="-6"/>
          <w:w w:val="105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w w:val="105"/>
          <w:sz w:val="24"/>
          <w:szCs w:val="24"/>
        </w:rPr>
        <w:t>big</w:t>
      </w:r>
      <w:r w:rsidRPr="00DA226A">
        <w:rPr>
          <w:rFonts w:ascii="Times New Roman"/>
          <w:b/>
          <w:color w:val="4F81BC"/>
          <w:spacing w:val="-6"/>
          <w:w w:val="105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w w:val="105"/>
          <w:sz w:val="24"/>
          <w:szCs w:val="24"/>
        </w:rPr>
        <w:t>rock</w:t>
      </w:r>
      <w:r w:rsidRPr="00DA226A">
        <w:rPr>
          <w:rFonts w:ascii="Times New Roman"/>
          <w:b/>
          <w:color w:val="4F81BC"/>
          <w:spacing w:val="-8"/>
          <w:w w:val="105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spacing w:val="-2"/>
          <w:w w:val="105"/>
          <w:sz w:val="24"/>
          <w:szCs w:val="24"/>
        </w:rPr>
        <w:t>identified</w:t>
      </w:r>
    </w:p>
    <w:p w14:paraId="482AC8D3" w14:textId="77777777" w:rsidR="00B8430D" w:rsidRPr="00DA226A" w:rsidRDefault="00B8430D" w:rsidP="00DA226A">
      <w:pPr>
        <w:pStyle w:val="BodyText"/>
        <w:tabs>
          <w:tab w:val="left" w:pos="0"/>
        </w:tabs>
        <w:spacing w:before="4"/>
        <w:ind w:left="142"/>
        <w:rPr>
          <w:rFonts w:ascii="Times New Roman"/>
          <w:b/>
          <w:sz w:val="24"/>
          <w:szCs w:val="24"/>
        </w:rPr>
      </w:pPr>
    </w:p>
    <w:p w14:paraId="2C67164D" w14:textId="77777777" w:rsidR="00B8430D" w:rsidRPr="00DA226A" w:rsidRDefault="00B8430D" w:rsidP="00DA226A">
      <w:pPr>
        <w:tabs>
          <w:tab w:val="left" w:pos="0"/>
        </w:tabs>
        <w:ind w:left="142"/>
        <w:rPr>
          <w:rFonts w:ascii="Times New Roman"/>
          <w:sz w:val="24"/>
          <w:szCs w:val="24"/>
        </w:rPr>
      </w:pPr>
      <w:r w:rsidRPr="00DA226A">
        <w:rPr>
          <w:rFonts w:ascii="Times New Roman"/>
          <w:w w:val="105"/>
          <w:sz w:val="24"/>
          <w:szCs w:val="24"/>
        </w:rPr>
        <w:t>This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section</w:t>
      </w:r>
      <w:r w:rsidRPr="00DA226A">
        <w:rPr>
          <w:rFonts w:ascii="Times New Roman"/>
          <w:spacing w:val="1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will</w:t>
      </w:r>
      <w:r w:rsidRPr="00DA226A">
        <w:rPr>
          <w:rFonts w:ascii="Times New Roman"/>
          <w:spacing w:val="1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mirror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closely the</w:t>
      </w:r>
      <w:r w:rsidRPr="00DA226A">
        <w:rPr>
          <w:rFonts w:ascii="Times New Roman"/>
          <w:spacing w:val="1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wording used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in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the</w:t>
      </w:r>
      <w:r w:rsidRPr="00DA226A">
        <w:rPr>
          <w:rFonts w:ascii="Times New Roman"/>
          <w:spacing w:val="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verbal</w:t>
      </w:r>
      <w:r w:rsidRPr="00DA226A">
        <w:rPr>
          <w:rFonts w:ascii="Times New Roman"/>
          <w:spacing w:val="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feedback to</w:t>
      </w:r>
      <w:r w:rsidRPr="00DA226A">
        <w:rPr>
          <w:rFonts w:ascii="Times New Roman"/>
          <w:spacing w:val="1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the</w:t>
      </w:r>
      <w:r w:rsidRPr="00DA226A">
        <w:rPr>
          <w:rFonts w:ascii="Times New Roman"/>
          <w:spacing w:val="2"/>
          <w:w w:val="105"/>
          <w:sz w:val="24"/>
          <w:szCs w:val="24"/>
        </w:rPr>
        <w:t xml:space="preserve"> </w:t>
      </w:r>
      <w:r w:rsidRPr="00DA226A">
        <w:rPr>
          <w:rFonts w:ascii="Times New Roman"/>
          <w:spacing w:val="-2"/>
          <w:w w:val="105"/>
          <w:sz w:val="24"/>
          <w:szCs w:val="24"/>
        </w:rPr>
        <w:t>school.</w:t>
      </w:r>
    </w:p>
    <w:p w14:paraId="09CF650A" w14:textId="77777777" w:rsidR="00B8430D" w:rsidRPr="00DA226A" w:rsidRDefault="00B8430D" w:rsidP="00DA226A">
      <w:pPr>
        <w:pStyle w:val="BodyText"/>
        <w:tabs>
          <w:tab w:val="left" w:pos="0"/>
        </w:tabs>
        <w:ind w:left="142"/>
        <w:rPr>
          <w:rFonts w:ascii="Times New Roman"/>
          <w:sz w:val="24"/>
          <w:szCs w:val="24"/>
        </w:rPr>
      </w:pPr>
    </w:p>
    <w:p w14:paraId="7463D4AC" w14:textId="77777777" w:rsidR="00B8430D" w:rsidRPr="00DA226A" w:rsidRDefault="00B8430D" w:rsidP="00DA226A">
      <w:pPr>
        <w:pStyle w:val="ListParagraph"/>
        <w:numPr>
          <w:ilvl w:val="0"/>
          <w:numId w:val="1"/>
        </w:numPr>
        <w:tabs>
          <w:tab w:val="left" w:pos="0"/>
        </w:tabs>
        <w:spacing w:before="164"/>
        <w:ind w:left="142" w:firstLine="0"/>
        <w:contextualSpacing w:val="0"/>
        <w:rPr>
          <w:rFonts w:ascii="Times New Roman"/>
          <w:b/>
          <w:sz w:val="24"/>
          <w:szCs w:val="24"/>
        </w:rPr>
      </w:pPr>
      <w:r w:rsidRPr="00DA226A">
        <w:rPr>
          <w:rFonts w:ascii="Times New Roman"/>
          <w:b/>
          <w:color w:val="4F81BC"/>
          <w:sz w:val="24"/>
          <w:szCs w:val="24"/>
        </w:rPr>
        <w:t>Big</w:t>
      </w:r>
      <w:r w:rsidRPr="00DA226A">
        <w:rPr>
          <w:rFonts w:ascii="Times New Roman"/>
          <w:b/>
          <w:color w:val="4F81BC"/>
          <w:spacing w:val="26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sz w:val="24"/>
          <w:szCs w:val="24"/>
        </w:rPr>
        <w:t>rock</w:t>
      </w:r>
      <w:r w:rsidRPr="00DA226A">
        <w:rPr>
          <w:rFonts w:ascii="Times New Roman"/>
          <w:b/>
          <w:color w:val="4F81BC"/>
          <w:spacing w:val="24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sz w:val="24"/>
          <w:szCs w:val="24"/>
        </w:rPr>
        <w:t>number</w:t>
      </w:r>
      <w:r w:rsidRPr="00DA226A">
        <w:rPr>
          <w:rFonts w:ascii="Times New Roman"/>
          <w:b/>
          <w:color w:val="4F81BC"/>
          <w:spacing w:val="23"/>
          <w:sz w:val="24"/>
          <w:szCs w:val="24"/>
        </w:rPr>
        <w:t xml:space="preserve"> </w:t>
      </w:r>
      <w:r w:rsidRPr="00DA226A">
        <w:rPr>
          <w:rFonts w:ascii="Times New Roman"/>
          <w:b/>
          <w:color w:val="4F81BC"/>
          <w:spacing w:val="-5"/>
          <w:sz w:val="24"/>
          <w:szCs w:val="24"/>
        </w:rPr>
        <w:t>two</w:t>
      </w:r>
    </w:p>
    <w:p w14:paraId="34E2B27C" w14:textId="77777777" w:rsidR="00B8430D" w:rsidRPr="00DA226A" w:rsidRDefault="00B8430D" w:rsidP="00DA226A">
      <w:pPr>
        <w:pStyle w:val="BodyText"/>
        <w:tabs>
          <w:tab w:val="left" w:pos="0"/>
        </w:tabs>
        <w:ind w:left="142"/>
        <w:rPr>
          <w:rFonts w:ascii="Times New Roman"/>
          <w:b/>
          <w:sz w:val="24"/>
          <w:szCs w:val="24"/>
        </w:rPr>
      </w:pPr>
    </w:p>
    <w:p w14:paraId="52020660" w14:textId="77777777" w:rsidR="00B8430D" w:rsidRPr="00DA226A" w:rsidRDefault="00B8430D" w:rsidP="00DA226A">
      <w:pPr>
        <w:tabs>
          <w:tab w:val="left" w:pos="0"/>
        </w:tabs>
        <w:ind w:left="142"/>
        <w:rPr>
          <w:rFonts w:ascii="Times New Roman"/>
          <w:sz w:val="24"/>
          <w:szCs w:val="24"/>
        </w:rPr>
      </w:pPr>
      <w:r w:rsidRPr="00DA226A">
        <w:rPr>
          <w:rFonts w:ascii="Times New Roman"/>
          <w:w w:val="105"/>
          <w:sz w:val="24"/>
          <w:szCs w:val="24"/>
        </w:rPr>
        <w:t>Again,</w:t>
      </w:r>
      <w:r w:rsidRPr="00DA226A">
        <w:rPr>
          <w:rFonts w:ascii="Times New Roman"/>
          <w:spacing w:val="-3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this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will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be</w:t>
      </w:r>
      <w:r w:rsidRPr="00DA226A">
        <w:rPr>
          <w:rFonts w:ascii="Times New Roman"/>
          <w:spacing w:val="-3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as</w:t>
      </w:r>
      <w:r w:rsidRPr="00DA226A">
        <w:rPr>
          <w:rFonts w:ascii="Times New Roman"/>
          <w:spacing w:val="-2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reported</w:t>
      </w:r>
      <w:r w:rsidRPr="00DA226A">
        <w:rPr>
          <w:rFonts w:ascii="Times New Roman"/>
          <w:spacing w:val="-4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verbally</w:t>
      </w:r>
      <w:r w:rsidRPr="00DA226A">
        <w:rPr>
          <w:rFonts w:ascii="Times New Roman"/>
          <w:spacing w:val="-3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back</w:t>
      </w:r>
      <w:r w:rsidRPr="00DA226A">
        <w:rPr>
          <w:rFonts w:ascii="Times New Roman"/>
          <w:spacing w:val="-4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to</w:t>
      </w:r>
      <w:r w:rsidRPr="00DA226A">
        <w:rPr>
          <w:rFonts w:ascii="Times New Roman"/>
          <w:spacing w:val="-3"/>
          <w:w w:val="105"/>
          <w:sz w:val="24"/>
          <w:szCs w:val="24"/>
        </w:rPr>
        <w:t xml:space="preserve"> </w:t>
      </w:r>
      <w:r w:rsidRPr="00DA226A">
        <w:rPr>
          <w:rFonts w:ascii="Times New Roman"/>
          <w:w w:val="105"/>
          <w:sz w:val="24"/>
          <w:szCs w:val="24"/>
        </w:rPr>
        <w:t>the</w:t>
      </w:r>
      <w:r w:rsidRPr="00DA226A">
        <w:rPr>
          <w:rFonts w:ascii="Times New Roman"/>
          <w:spacing w:val="-3"/>
          <w:w w:val="105"/>
          <w:sz w:val="24"/>
          <w:szCs w:val="24"/>
        </w:rPr>
        <w:t xml:space="preserve"> </w:t>
      </w:r>
      <w:r w:rsidRPr="00DA226A">
        <w:rPr>
          <w:rFonts w:ascii="Times New Roman"/>
          <w:spacing w:val="-2"/>
          <w:w w:val="105"/>
          <w:sz w:val="24"/>
          <w:szCs w:val="24"/>
        </w:rPr>
        <w:t>school.</w:t>
      </w:r>
    </w:p>
    <w:p w14:paraId="32BB7F8C" w14:textId="77777777" w:rsidR="00B8430D" w:rsidRPr="00DA226A" w:rsidRDefault="00B8430D" w:rsidP="00DA226A">
      <w:pPr>
        <w:pStyle w:val="BodyText"/>
        <w:tabs>
          <w:tab w:val="left" w:pos="0"/>
        </w:tabs>
        <w:ind w:left="142"/>
        <w:rPr>
          <w:rFonts w:ascii="Times New Roman"/>
          <w:sz w:val="24"/>
          <w:szCs w:val="24"/>
        </w:rPr>
      </w:pPr>
    </w:p>
    <w:p w14:paraId="5E18DC33" w14:textId="77777777" w:rsidR="00B8430D" w:rsidRPr="00DA226A" w:rsidRDefault="00B8430D" w:rsidP="00DA226A">
      <w:pPr>
        <w:pStyle w:val="BodyText"/>
        <w:tabs>
          <w:tab w:val="left" w:pos="0"/>
        </w:tabs>
        <w:spacing w:before="6"/>
        <w:ind w:left="142"/>
        <w:rPr>
          <w:rFonts w:ascii="Times New Roman"/>
          <w:sz w:val="24"/>
          <w:szCs w:val="24"/>
        </w:rPr>
      </w:pPr>
    </w:p>
    <w:p w14:paraId="7AC46F29" w14:textId="77777777" w:rsidR="00B8430D" w:rsidRPr="00DA226A" w:rsidRDefault="00B8430D" w:rsidP="00DA226A">
      <w:pPr>
        <w:pStyle w:val="ListParagraph"/>
        <w:numPr>
          <w:ilvl w:val="0"/>
          <w:numId w:val="1"/>
        </w:numPr>
        <w:tabs>
          <w:tab w:val="left" w:pos="0"/>
        </w:tabs>
        <w:spacing w:before="1"/>
        <w:ind w:left="142" w:firstLine="0"/>
        <w:contextualSpacing w:val="0"/>
        <w:rPr>
          <w:rFonts w:ascii="Times New Roman"/>
          <w:b/>
          <w:sz w:val="24"/>
          <w:szCs w:val="24"/>
        </w:rPr>
      </w:pPr>
      <w:proofErr w:type="spellStart"/>
      <w:r w:rsidRPr="00DA226A">
        <w:rPr>
          <w:rFonts w:ascii="Times New Roman"/>
          <w:b/>
          <w:color w:val="4F81BC"/>
          <w:sz w:val="24"/>
          <w:szCs w:val="24"/>
        </w:rPr>
        <w:t>Etc</w:t>
      </w:r>
      <w:proofErr w:type="spellEnd"/>
      <w:r w:rsidRPr="00DA226A">
        <w:rPr>
          <w:rFonts w:ascii="Times New Roman"/>
          <w:b/>
          <w:color w:val="4F81BC"/>
          <w:spacing w:val="-14"/>
          <w:sz w:val="24"/>
          <w:szCs w:val="24"/>
        </w:rPr>
        <w:t xml:space="preserve"> </w:t>
      </w:r>
      <w:proofErr w:type="spellStart"/>
      <w:r w:rsidRPr="00DA226A">
        <w:rPr>
          <w:rFonts w:ascii="Times New Roman"/>
          <w:b/>
          <w:color w:val="4F81BC"/>
          <w:spacing w:val="-5"/>
          <w:sz w:val="24"/>
          <w:szCs w:val="24"/>
        </w:rPr>
        <w:t>etc</w:t>
      </w:r>
      <w:proofErr w:type="spellEnd"/>
    </w:p>
    <w:p w14:paraId="5CE9618B" w14:textId="77777777" w:rsidR="00B8430D" w:rsidRPr="00DA226A" w:rsidRDefault="00B8430D" w:rsidP="00DA226A">
      <w:pPr>
        <w:pStyle w:val="BodyText"/>
        <w:tabs>
          <w:tab w:val="left" w:pos="0"/>
        </w:tabs>
        <w:spacing w:before="2"/>
        <w:ind w:left="142"/>
        <w:rPr>
          <w:rFonts w:ascii="Times New Roman"/>
          <w:b/>
          <w:sz w:val="24"/>
          <w:szCs w:val="24"/>
        </w:rPr>
      </w:pPr>
    </w:p>
    <w:p w14:paraId="004FEFAF" w14:textId="59480199" w:rsidR="00B8430D" w:rsidRPr="00DA226A" w:rsidRDefault="00DA226A" w:rsidP="00DA226A">
      <w:pPr>
        <w:tabs>
          <w:tab w:val="left" w:pos="0"/>
        </w:tabs>
        <w:ind w:left="142"/>
        <w:rPr>
          <w:rFonts w:ascii="Times New Roman"/>
          <w:sz w:val="24"/>
          <w:szCs w:val="24"/>
        </w:rPr>
      </w:pPr>
      <w:r w:rsidRPr="00DA226A">
        <w:rPr>
          <w:rFonts w:ascii="Times New Roman"/>
          <w:w w:val="105"/>
          <w:sz w:val="24"/>
          <w:szCs w:val="24"/>
        </w:rPr>
        <w:t xml:space="preserve">As above </w:t>
      </w:r>
    </w:p>
    <w:p w14:paraId="15AACC6B" w14:textId="77777777" w:rsidR="00B8430D" w:rsidRDefault="00B8430D" w:rsidP="00B8430D">
      <w:pPr>
        <w:pStyle w:val="BodyText"/>
        <w:rPr>
          <w:rFonts w:ascii="Times New Roman"/>
          <w:sz w:val="26"/>
        </w:rPr>
      </w:pPr>
    </w:p>
    <w:p w14:paraId="5470CF0E" w14:textId="77777777" w:rsidR="00B8430D" w:rsidRDefault="00B8430D" w:rsidP="00B8430D">
      <w:pPr>
        <w:pStyle w:val="BodyText"/>
        <w:rPr>
          <w:rFonts w:ascii="Times New Roman"/>
          <w:sz w:val="26"/>
        </w:rPr>
      </w:pPr>
    </w:p>
    <w:p w14:paraId="319B0488" w14:textId="77777777" w:rsidR="00B8430D" w:rsidRDefault="00B8430D" w:rsidP="00DA226A">
      <w:pPr>
        <w:pStyle w:val="Heading1"/>
        <w:spacing w:before="206"/>
      </w:pPr>
      <w:r>
        <w:rPr>
          <w:color w:val="1F487C"/>
          <w:w w:val="90"/>
        </w:rPr>
        <w:t>SUGGESTED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NEXT</w:t>
      </w:r>
      <w:r>
        <w:rPr>
          <w:color w:val="1F487C"/>
          <w:spacing w:val="-8"/>
          <w:w w:val="90"/>
        </w:rPr>
        <w:t xml:space="preserve"> </w:t>
      </w:r>
      <w:r>
        <w:rPr>
          <w:color w:val="1F487C"/>
          <w:spacing w:val="-2"/>
          <w:w w:val="90"/>
        </w:rPr>
        <w:t>STEPS</w:t>
      </w:r>
    </w:p>
    <w:p w14:paraId="47138321" w14:textId="77777777" w:rsidR="00DA226A" w:rsidRDefault="00DA226A" w:rsidP="00DA226A">
      <w:pPr>
        <w:pStyle w:val="Heading3"/>
        <w:rPr>
          <w:color w:val="4F81BC"/>
          <w:w w:val="105"/>
        </w:rPr>
      </w:pPr>
    </w:p>
    <w:p w14:paraId="453319F5" w14:textId="791C2064" w:rsidR="00B8430D" w:rsidRDefault="00B8430D" w:rsidP="00DA226A">
      <w:pPr>
        <w:pStyle w:val="Heading3"/>
      </w:pPr>
      <w:r>
        <w:rPr>
          <w:color w:val="4F81BC"/>
          <w:w w:val="105"/>
        </w:rPr>
        <w:t>Leadership</w:t>
      </w:r>
      <w:r>
        <w:rPr>
          <w:color w:val="4F81BC"/>
          <w:spacing w:val="-3"/>
          <w:w w:val="105"/>
        </w:rPr>
        <w:t xml:space="preserve"> </w:t>
      </w:r>
      <w:r>
        <w:rPr>
          <w:color w:val="4F81BC"/>
          <w:w w:val="105"/>
        </w:rPr>
        <w:t>and</w:t>
      </w:r>
      <w:r>
        <w:rPr>
          <w:color w:val="4F81BC"/>
          <w:spacing w:val="-1"/>
          <w:w w:val="105"/>
        </w:rPr>
        <w:t xml:space="preserve"> </w:t>
      </w:r>
      <w:r>
        <w:rPr>
          <w:color w:val="4F81BC"/>
          <w:spacing w:val="-2"/>
          <w:w w:val="105"/>
        </w:rPr>
        <w:t>Management</w:t>
      </w:r>
    </w:p>
    <w:p w14:paraId="5477980E" w14:textId="4A6674B1" w:rsidR="00B8430D" w:rsidRPr="00DA226A" w:rsidRDefault="00B8430D" w:rsidP="00DA226A">
      <w:pPr>
        <w:tabs>
          <w:tab w:val="left" w:pos="2440"/>
        </w:tabs>
        <w:spacing w:before="71" w:line="276" w:lineRule="auto"/>
        <w:ind w:right="1101"/>
        <w:rPr>
          <w:rFonts w:ascii="Times New Roman" w:hAnsi="Times New Roman"/>
          <w:sz w:val="24"/>
        </w:rPr>
      </w:pPr>
      <w:r w:rsidRPr="00DA226A">
        <w:rPr>
          <w:rFonts w:ascii="Times New Roman" w:hAnsi="Times New Roman"/>
          <w:w w:val="110"/>
          <w:sz w:val="24"/>
        </w:rPr>
        <w:t>Describe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some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of</w:t>
      </w:r>
      <w:r w:rsidRPr="00DA226A">
        <w:rPr>
          <w:rFonts w:ascii="Times New Roman" w:hAnsi="Times New Roman"/>
          <w:spacing w:val="-16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the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key</w:t>
      </w:r>
      <w:r w:rsidRPr="00DA226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suggestions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made</w:t>
      </w:r>
      <w:r w:rsidRPr="00DA226A">
        <w:rPr>
          <w:rFonts w:ascii="Times New Roman" w:hAnsi="Times New Roman"/>
          <w:spacing w:val="-13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during</w:t>
      </w:r>
      <w:r w:rsidRPr="00DA226A">
        <w:rPr>
          <w:rFonts w:ascii="Times New Roman" w:hAnsi="Times New Roman"/>
          <w:spacing w:val="-16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the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team</w:t>
      </w:r>
      <w:r w:rsidRPr="00DA226A">
        <w:rPr>
          <w:rFonts w:ascii="Times New Roman" w:hAnsi="Times New Roman"/>
          <w:spacing w:val="-15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debriefs</w:t>
      </w:r>
      <w:r w:rsidRPr="00DA226A">
        <w:rPr>
          <w:rFonts w:ascii="Times New Roman" w:hAnsi="Times New Roman"/>
          <w:spacing w:val="-14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and those</w:t>
      </w:r>
      <w:r w:rsidRPr="00DA226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that</w:t>
      </w:r>
      <w:r w:rsidRPr="00DA226A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may</w:t>
      </w:r>
      <w:r w:rsidRPr="00DA226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have</w:t>
      </w:r>
      <w:r w:rsidRPr="00DA226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been</w:t>
      </w:r>
      <w:r w:rsidRPr="00DA226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discussed</w:t>
      </w:r>
      <w:r w:rsidRPr="00DA226A">
        <w:rPr>
          <w:rFonts w:ascii="Times New Roman" w:hAnsi="Times New Roman"/>
          <w:spacing w:val="-3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in</w:t>
      </w:r>
      <w:r w:rsidRPr="00DA226A">
        <w:rPr>
          <w:rFonts w:ascii="Times New Roman" w:hAnsi="Times New Roman"/>
          <w:spacing w:val="-1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the</w:t>
      </w:r>
      <w:r w:rsidRPr="00DA226A">
        <w:rPr>
          <w:rFonts w:ascii="Times New Roman" w:hAnsi="Times New Roman"/>
          <w:spacing w:val="-2"/>
          <w:w w:val="110"/>
          <w:sz w:val="24"/>
        </w:rPr>
        <w:t xml:space="preserve"> </w:t>
      </w:r>
      <w:r w:rsidRPr="00DA226A">
        <w:rPr>
          <w:rFonts w:ascii="Times New Roman" w:hAnsi="Times New Roman"/>
          <w:w w:val="110"/>
          <w:sz w:val="24"/>
        </w:rPr>
        <w:t>feedback</w:t>
      </w:r>
      <w:r w:rsidR="00DA226A" w:rsidRPr="00DA226A">
        <w:rPr>
          <w:rFonts w:ascii="Times New Roman" w:hAnsi="Times New Roman"/>
          <w:w w:val="110"/>
          <w:sz w:val="24"/>
        </w:rPr>
        <w:t>.</w:t>
      </w:r>
    </w:p>
    <w:p w14:paraId="0B1138F1" w14:textId="77777777" w:rsidR="00B8430D" w:rsidRDefault="00B8430D" w:rsidP="00DA226A">
      <w:pPr>
        <w:pStyle w:val="Heading3"/>
        <w:spacing w:before="206"/>
      </w:pPr>
      <w:r>
        <w:rPr>
          <w:color w:val="4F81BC"/>
          <w:w w:val="105"/>
        </w:rPr>
        <w:t>Teaching</w:t>
      </w:r>
      <w:r>
        <w:rPr>
          <w:color w:val="4F81BC"/>
          <w:spacing w:val="-4"/>
          <w:w w:val="105"/>
        </w:rPr>
        <w:t xml:space="preserve"> </w:t>
      </w:r>
      <w:r>
        <w:rPr>
          <w:color w:val="4F81BC"/>
          <w:w w:val="105"/>
        </w:rPr>
        <w:t>and</w:t>
      </w:r>
      <w:r>
        <w:rPr>
          <w:color w:val="4F81BC"/>
          <w:spacing w:val="-4"/>
          <w:w w:val="105"/>
        </w:rPr>
        <w:t xml:space="preserve"> </w:t>
      </w:r>
      <w:r>
        <w:rPr>
          <w:color w:val="4F81BC"/>
          <w:spacing w:val="-2"/>
          <w:w w:val="105"/>
        </w:rPr>
        <w:t>Learning</w:t>
      </w:r>
    </w:p>
    <w:p w14:paraId="2EC21F96" w14:textId="488C535A" w:rsidR="00B8430D" w:rsidRPr="00DA226A" w:rsidRDefault="00DA226A" w:rsidP="00DA226A">
      <w:pPr>
        <w:pStyle w:val="ListParagraph"/>
        <w:numPr>
          <w:ilvl w:val="0"/>
          <w:numId w:val="5"/>
        </w:numPr>
        <w:tabs>
          <w:tab w:val="left" w:pos="2440"/>
        </w:tabs>
        <w:spacing w:before="63"/>
        <w:rPr>
          <w:rFonts w:ascii="Times New Roman" w:hAnsi="Times New Roman"/>
          <w:sz w:val="24"/>
        </w:rPr>
      </w:pPr>
      <w:r w:rsidRPr="00DA226A">
        <w:rPr>
          <w:rFonts w:ascii="Times New Roman" w:hAnsi="Times New Roman"/>
          <w:spacing w:val="-2"/>
          <w:w w:val="105"/>
          <w:sz w:val="24"/>
        </w:rPr>
        <w:t xml:space="preserve">As above </w:t>
      </w:r>
    </w:p>
    <w:p w14:paraId="68429382" w14:textId="77777777" w:rsidR="00B8430D" w:rsidRDefault="00B8430D" w:rsidP="00B8430D">
      <w:pPr>
        <w:pStyle w:val="BodyText"/>
        <w:rPr>
          <w:rFonts w:ascii="Times New Roman"/>
          <w:sz w:val="28"/>
        </w:rPr>
      </w:pPr>
    </w:p>
    <w:p w14:paraId="5D21D025" w14:textId="77777777" w:rsidR="00B8430D" w:rsidRDefault="00B8430D" w:rsidP="00DA226A">
      <w:pPr>
        <w:pStyle w:val="Heading3"/>
        <w:spacing w:before="190"/>
        <w:ind w:right="4068"/>
      </w:pPr>
      <w:r>
        <w:rPr>
          <w:color w:val="4F81BC"/>
        </w:rPr>
        <w:t>Culture</w:t>
      </w:r>
      <w:r>
        <w:rPr>
          <w:color w:val="4F81BC"/>
          <w:spacing w:val="15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14"/>
        </w:rPr>
        <w:t xml:space="preserve"> </w:t>
      </w:r>
      <w:r>
        <w:rPr>
          <w:color w:val="4F81BC"/>
          <w:spacing w:val="-2"/>
        </w:rPr>
        <w:t>Climate</w:t>
      </w:r>
    </w:p>
    <w:p w14:paraId="753B072F" w14:textId="77777777" w:rsidR="00B8430D" w:rsidRPr="00DA226A" w:rsidRDefault="00B8430D" w:rsidP="00DA226A">
      <w:pPr>
        <w:pStyle w:val="ListParagraph"/>
        <w:numPr>
          <w:ilvl w:val="0"/>
          <w:numId w:val="5"/>
        </w:numPr>
        <w:tabs>
          <w:tab w:val="left" w:pos="359"/>
        </w:tabs>
        <w:spacing w:before="62"/>
        <w:ind w:right="4777"/>
        <w:rPr>
          <w:rFonts w:ascii="Times New Roman" w:hAnsi="Times New Roman"/>
          <w:sz w:val="24"/>
        </w:rPr>
      </w:pPr>
      <w:r w:rsidRPr="00DA226A">
        <w:rPr>
          <w:rFonts w:ascii="Times New Roman" w:hAnsi="Times New Roman"/>
          <w:spacing w:val="-8"/>
          <w:sz w:val="24"/>
        </w:rPr>
        <w:t xml:space="preserve">As </w:t>
      </w:r>
      <w:r w:rsidRPr="00DA226A">
        <w:rPr>
          <w:rFonts w:ascii="Times New Roman" w:hAnsi="Times New Roman"/>
          <w:spacing w:val="-2"/>
          <w:sz w:val="24"/>
        </w:rPr>
        <w:t>above.</w:t>
      </w:r>
    </w:p>
    <w:p w14:paraId="748F9DEB" w14:textId="77777777" w:rsidR="00B8430D" w:rsidRDefault="00B8430D" w:rsidP="00DA226A">
      <w:pPr>
        <w:pStyle w:val="Heading3"/>
        <w:spacing w:before="188"/>
      </w:pPr>
      <w:r>
        <w:rPr>
          <w:color w:val="4F81BC"/>
          <w:w w:val="105"/>
        </w:rPr>
        <w:t>School</w:t>
      </w:r>
      <w:r>
        <w:rPr>
          <w:color w:val="4F81BC"/>
          <w:spacing w:val="-5"/>
          <w:w w:val="105"/>
        </w:rPr>
        <w:t xml:space="preserve"> </w:t>
      </w:r>
      <w:r>
        <w:rPr>
          <w:color w:val="4F81BC"/>
          <w:w w:val="105"/>
        </w:rPr>
        <w:t>and</w:t>
      </w:r>
      <w:r>
        <w:rPr>
          <w:color w:val="4F81BC"/>
          <w:spacing w:val="-7"/>
          <w:w w:val="105"/>
        </w:rPr>
        <w:t xml:space="preserve"> </w:t>
      </w:r>
      <w:r>
        <w:rPr>
          <w:color w:val="4F81BC"/>
          <w:spacing w:val="-2"/>
          <w:w w:val="105"/>
        </w:rPr>
        <w:t>Community</w:t>
      </w:r>
    </w:p>
    <w:p w14:paraId="60EAF4D0" w14:textId="77777777" w:rsidR="00B8430D" w:rsidRPr="00DA226A" w:rsidRDefault="00B8430D" w:rsidP="00DA226A">
      <w:pPr>
        <w:pStyle w:val="ListParagraph"/>
        <w:numPr>
          <w:ilvl w:val="0"/>
          <w:numId w:val="5"/>
        </w:numPr>
        <w:tabs>
          <w:tab w:val="left" w:pos="2440"/>
        </w:tabs>
        <w:spacing w:before="62"/>
        <w:rPr>
          <w:rFonts w:ascii="Times New Roman" w:hAnsi="Times New Roman"/>
          <w:sz w:val="24"/>
        </w:rPr>
      </w:pPr>
      <w:r w:rsidRPr="00DA226A">
        <w:rPr>
          <w:rFonts w:ascii="Times New Roman" w:hAnsi="Times New Roman"/>
          <w:spacing w:val="-8"/>
          <w:sz w:val="24"/>
        </w:rPr>
        <w:t xml:space="preserve">As </w:t>
      </w:r>
      <w:r w:rsidRPr="00DA226A">
        <w:rPr>
          <w:rFonts w:ascii="Times New Roman" w:hAnsi="Times New Roman"/>
          <w:spacing w:val="-2"/>
          <w:sz w:val="24"/>
        </w:rPr>
        <w:t>ab</w:t>
      </w:r>
      <w:r w:rsidR="00DA226A" w:rsidRPr="00DA226A">
        <w:rPr>
          <w:rFonts w:ascii="Times New Roman" w:hAnsi="Times New Roman"/>
          <w:spacing w:val="-2"/>
          <w:sz w:val="24"/>
        </w:rPr>
        <w:t xml:space="preserve">ove </w:t>
      </w:r>
    </w:p>
    <w:p w14:paraId="5EB53FE8" w14:textId="77777777" w:rsidR="00DA226A" w:rsidRDefault="00DA226A" w:rsidP="00DA226A">
      <w:pPr>
        <w:spacing w:before="62"/>
        <w:rPr>
          <w:rFonts w:ascii="Times New Roman" w:hAnsi="Times New Roman"/>
          <w:sz w:val="24"/>
        </w:rPr>
      </w:pPr>
    </w:p>
    <w:p w14:paraId="3D522984" w14:textId="77777777" w:rsidR="00DA226A" w:rsidRDefault="00DA226A" w:rsidP="00DA226A">
      <w:pPr>
        <w:spacing w:before="62"/>
        <w:rPr>
          <w:rFonts w:ascii="Times New Roman" w:hAnsi="Times New Roman"/>
          <w:sz w:val="24"/>
        </w:rPr>
      </w:pPr>
    </w:p>
    <w:p w14:paraId="3148BBB7" w14:textId="77777777" w:rsidR="00DA226A" w:rsidRDefault="00DA226A" w:rsidP="00DA226A">
      <w:pPr>
        <w:spacing w:before="62"/>
        <w:rPr>
          <w:rFonts w:ascii="Times New Roman" w:hAnsi="Times New Roman"/>
          <w:sz w:val="24"/>
        </w:rPr>
      </w:pPr>
    </w:p>
    <w:p w14:paraId="598AFC04" w14:textId="45A5D068" w:rsidR="00DA226A" w:rsidRDefault="00DA226A" w:rsidP="00DA226A">
      <w:pPr>
        <w:pStyle w:val="Heading1"/>
        <w:spacing w:before="169"/>
      </w:pPr>
      <w:r>
        <w:rPr>
          <w:color w:val="1F487C"/>
          <w:spacing w:val="-2"/>
        </w:rPr>
        <w:t>SUMMARY</w:t>
      </w:r>
    </w:p>
    <w:p w14:paraId="43F306EF" w14:textId="77777777" w:rsidR="00DA226A" w:rsidRDefault="00DA226A" w:rsidP="00DA226A">
      <w:pPr>
        <w:pStyle w:val="BodyText"/>
        <w:spacing w:before="1"/>
        <w:rPr>
          <w:rFonts w:ascii="Times New Roman"/>
          <w:sz w:val="32"/>
        </w:rPr>
      </w:pPr>
    </w:p>
    <w:p w14:paraId="5D5DE4BA" w14:textId="77777777" w:rsidR="00DA226A" w:rsidRDefault="00DA226A" w:rsidP="00DA226A">
      <w:pPr>
        <w:spacing w:line="276" w:lineRule="auto"/>
        <w:ind w:right="1100"/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This is your summary and view on the review and its outcomes as whole, picking up on key themes</w:t>
      </w:r>
      <w:r>
        <w:rPr>
          <w:rFonts w:ascii="Times New Roman"/>
          <w:spacing w:val="2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which need attention drawn to in terms of improving teaching and learning</w:t>
      </w:r>
      <w:r>
        <w:rPr>
          <w:rFonts w:ascii="Times New Roman"/>
          <w:spacing w:val="8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at the school.</w:t>
      </w:r>
      <w:r>
        <w:rPr>
          <w:rFonts w:ascii="Times New Roman"/>
          <w:spacing w:val="4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It should reflect key elements discussed by the peer review team, against the clear mandate of the school.</w:t>
      </w:r>
    </w:p>
    <w:p w14:paraId="761C8E9B" w14:textId="77777777" w:rsidR="00DA226A" w:rsidRDefault="00DA226A" w:rsidP="00DA226A">
      <w:pPr>
        <w:pStyle w:val="BodyText"/>
        <w:spacing w:before="5" w:line="276" w:lineRule="auto"/>
        <w:rPr>
          <w:rFonts w:ascii="Times New Roman"/>
          <w:sz w:val="24"/>
        </w:rPr>
      </w:pPr>
    </w:p>
    <w:p w14:paraId="27EE6A17" w14:textId="4BF27E23" w:rsidR="00B8430D" w:rsidRDefault="00DA226A" w:rsidP="00DA226A">
      <w:pPr>
        <w:spacing w:line="276" w:lineRule="auto"/>
      </w:pPr>
      <w:r>
        <w:rPr>
          <w:rFonts w:ascii="Times New Roman"/>
          <w:w w:val="105"/>
          <w:sz w:val="24"/>
        </w:rPr>
        <w:t>It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should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also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identify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some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key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challenges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facing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school,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and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some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 xml:space="preserve">constructive ideas on solutions for the challenges identified. </w:t>
      </w:r>
    </w:p>
    <w:sectPr w:rsidR="00B8430D" w:rsidSect="00DA22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6EEA" w14:textId="77777777" w:rsidR="006260DB" w:rsidRDefault="006260DB">
      <w:r>
        <w:separator/>
      </w:r>
    </w:p>
  </w:endnote>
  <w:endnote w:type="continuationSeparator" w:id="0">
    <w:p w14:paraId="1052C1E3" w14:textId="77777777" w:rsidR="006260DB" w:rsidRDefault="0062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77DA" w14:textId="77777777" w:rsidR="008434D4" w:rsidRDefault="008434D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1457D" w14:textId="77777777" w:rsidR="008434D4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A789E03" wp14:editId="505285E5">
          <wp:simplePos x="0" y="0"/>
          <wp:positionH relativeFrom="page">
            <wp:posOffset>5581152</wp:posOffset>
          </wp:positionH>
          <wp:positionV relativeFrom="page">
            <wp:posOffset>9733786</wp:posOffset>
          </wp:positionV>
          <wp:extent cx="1025184" cy="807571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5184" cy="807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8E793DC" wp14:editId="37202774">
          <wp:simplePos x="0" y="0"/>
          <wp:positionH relativeFrom="page">
            <wp:posOffset>495300</wp:posOffset>
          </wp:positionH>
          <wp:positionV relativeFrom="page">
            <wp:posOffset>9762743</wp:posOffset>
          </wp:positionV>
          <wp:extent cx="1124712" cy="723900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4712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0D9F" w14:textId="77777777" w:rsidR="006260DB" w:rsidRDefault="006260DB">
      <w:r>
        <w:separator/>
      </w:r>
    </w:p>
  </w:footnote>
  <w:footnote w:type="continuationSeparator" w:id="0">
    <w:p w14:paraId="2D0314AC" w14:textId="77777777" w:rsidR="006260DB" w:rsidRDefault="0062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4DFE2" w14:textId="77777777" w:rsidR="008434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29ACA2" wp14:editId="0ED09760">
              <wp:simplePos x="0" y="0"/>
              <wp:positionH relativeFrom="page">
                <wp:posOffset>5517260</wp:posOffset>
              </wp:positionH>
              <wp:positionV relativeFrom="page">
                <wp:posOffset>462787</wp:posOffset>
              </wp:positionV>
              <wp:extent cx="1141730" cy="1657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D892A" w14:textId="77777777" w:rsidR="008434D4" w:rsidRDefault="00000000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School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Peer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9ACA2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6" type="#_x0000_t202" style="position:absolute;margin-left:434.45pt;margin-top:36.45pt;width:89.9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JVOlAEAABsDAAAOAAAAZHJzL2Uyb0RvYy54bWysUsGO0zAQvSPxD5bv1M0uu4uipitgBUJa&#13;&#10;AdKyH+A6dhMRe8yM26R/z9hNW8TeEJfJODN+894br+4nP4i9ReohNLJaLKWwwUDbh20jn398evNO&#13;&#10;Cko6tHqAYBt5sCTv169frcZY2yvoYGgtCgYJVI+xkV1KsVaKTGe9pgVEG7joAL1OfMStalGPjO4H&#13;&#10;dbVc3qoRsI0IxhLx34djUa4LvnPWpG/OkU1iaCRzSyViiZsc1Xql6y3q2PVmpqH/gYXXfeChZ6gH&#13;&#10;nbTYYf8CyvcGgcClhQGvwLne2KKB1VTLv9Q8dTraooXNoXi2if4frPm6f4rfUaTpA0y8wCKC4iOY&#13;&#10;n8TeqDFSPfdkT6km7s5CJ4c+f1mC4Ivs7eHsp52SMBmtelvdXXPJcK26vbm7vsmGq8vtiJQ+W/Ai&#13;&#10;J41E3ldhoPePlI6tp5aZzHF+ZpKmzcQtOd1Ae2ARI++xkfRrp9FKMXwJbFRe+inBU7I5JZiGj1Ce&#13;&#10;RtYS4P0ugevL5AvuPJk3ULjPryWv+M9z6bq86fVvAAAA//8DAFBLAwQUAAYACAAAACEA6uD9wuIA&#13;&#10;AAAPAQAADwAAAGRycy9kb3ducmV2LnhtbExPy07DMBC8I/EP1iJxozYVSpM0TlXxOCEh0nDg6MTb&#13;&#10;xGq8DrHbhr/HPZXLrlYzO49iM9uBnXDyxpGEx4UAhtQ6baiT8FW/PaTAfFCk1eAIJfyih015e1Oo&#13;&#10;XLszVXjahY5FEfK5ktCHMOac+7ZHq/zCjUgR27vJqhDPqeN6Uucobge+FCLhVhmKDr0a8bnH9rA7&#13;&#10;Wgnbb6pezc9H81ntK1PXmaD35CDl/d38so5juwYWcA7XD7h0iPmhjMEadyTt2SAhTdIsUiWslnFf&#13;&#10;COIpXQFrJGSZAF4W/H+P8g8AAP//AwBQSwECLQAUAAYACAAAACEAtoM4kv4AAADhAQAAEwAAAAAA&#13;&#10;AAAAAAAAAAAAAAAAW0NvbnRlbnRfVHlwZXNdLnhtbFBLAQItABQABgAIAAAAIQA4/SH/1gAAAJQB&#13;&#10;AAALAAAAAAAAAAAAAAAAAC8BAABfcmVscy8ucmVsc1BLAQItABQABgAIAAAAIQCOtJVOlAEAABsD&#13;&#10;AAAOAAAAAAAAAAAAAAAAAC4CAABkcnMvZTJvRG9jLnhtbFBLAQItABQABgAIAAAAIQDq4P3C4gAA&#13;&#10;AA8BAAAPAAAAAAAAAAAAAAAAAO4DAABkcnMvZG93bnJldi54bWxQSwUGAAAAAAQABADzAAAA/QQA&#13;&#10;AAAA&#13;&#10;" filled="f" stroked="f">
              <v:textbox inset="0,0,0,0">
                <w:txbxContent>
                  <w:p w14:paraId="4C5D892A" w14:textId="77777777" w:rsidR="008434D4" w:rsidRDefault="00000000">
                    <w:pPr>
                      <w:spacing w:line="232" w:lineRule="exact"/>
                      <w:ind w:left="20"/>
                    </w:pPr>
                    <w:r>
                      <w:rPr>
                        <w:w w:val="85"/>
                      </w:rPr>
                      <w:t>School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Peer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56D3" w14:textId="77777777" w:rsidR="008434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4BF89E" wp14:editId="448DAED3">
              <wp:simplePos x="0" y="0"/>
              <wp:positionH relativeFrom="page">
                <wp:posOffset>5517260</wp:posOffset>
              </wp:positionH>
              <wp:positionV relativeFrom="page">
                <wp:posOffset>462787</wp:posOffset>
              </wp:positionV>
              <wp:extent cx="1141730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761EC" w14:textId="77777777" w:rsidR="008434D4" w:rsidRDefault="00000000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School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Peer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BF89E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434.45pt;margin-top:36.45pt;width:89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TtDmAEAACIDAAAOAAAAZHJzL2Uyb0RvYy54bWysUsFuEzEQvSPxD5bvZLMtbdEqmwqoQEgV&#13;&#10;IJV+gOO1sxZrj5lxspu/Z+xsEkRviMt47Bk/v/fGq/vJD2JvkByEVtaLpRQmaOhc2Lby+cenN++k&#13;&#10;oKRCpwYIppUHQ/J+/frVaoyNuYIehs6gYJBAzRhb2acUm6oi3RuvaAHRBC5aQK8Sb3FbdahGRvdD&#13;&#10;dbVc3lYjYBcRtCHi04djUa4LvrVGp2/WkkliaCVzSyViiZscq/VKNVtUsXd6pqH+gYVXLvCjZ6gH&#13;&#10;lZTYoXsB5Z1GILBpocFXYK3TpmhgNfXyLzVPvYqmaGFzKJ5tov8Hq7/un+J3FGn6ABMPsIig+Aj6&#13;&#10;J7E31RipmXuyp9QQd2ehk0WfV5Yg+CJ7ezj7aaYkdEar39Z311zSXKtvb+6ub7Lh1eV2REqfDXiR&#13;&#10;k1Yiz6swUPtHSsfWU8tM5vh+ZpKmzSRcl0lzZz7ZQHdgLSOPs5X0a6fQSDF8CexXnv0pwVOyOSWY&#13;&#10;ho9QfkiWFOD9LoF1hcAFdybAgygS5k+TJ/3nvnRdvvb6NwAAAP//AwBQSwMEFAAGAAgAAAAhAOrg&#13;&#10;/cLiAAAADwEAAA8AAABkcnMvZG93bnJldi54bWxMT8tOwzAQvCPxD9YicaM2FUqTNE5V8TghIdJw&#13;&#10;4OjE28RqvA6x24a/xz2Vy65WMzuPYjPbgZ1w8saRhMeFAIbUOm2ok/BVvz2kwHxQpNXgCCX8oodN&#13;&#10;eXtTqFy7M1V42oWORRHyuZLQhzDmnPu2R6v8wo1IEdu7yaoQz6njelLnKG4HvhQi4VYZig69GvG5&#13;&#10;x/awO1oJ22+qXs3PR/NZ7StT15mg9+Qg5f3d/LKOY7sGFnAO1w+4dIj5oYzBGnck7dkgIU3SLFIl&#13;&#10;rJZxXwjiKV0BayRkmQBeFvx/j/IPAAD//wMAUEsBAi0AFAAGAAgAAAAhALaDOJL+AAAA4QEAABMA&#13;&#10;AAAAAAAAAAAAAAAAAAAAAFtDb250ZW50X1R5cGVzXS54bWxQSwECLQAUAAYACAAAACEAOP0h/9YA&#13;&#10;AACUAQAACwAAAAAAAAAAAAAAAAAvAQAAX3JlbHMvLnJlbHNQSwECLQAUAAYACAAAACEAys07Q5gB&#13;&#10;AAAiAwAADgAAAAAAAAAAAAAAAAAuAgAAZHJzL2Uyb0RvYy54bWxQSwECLQAUAAYACAAAACEA6uD9&#13;&#10;wuIAAAAPAQAADwAAAAAAAAAAAAAAAADyAwAAZHJzL2Rvd25yZXYueG1sUEsFBgAAAAAEAAQA8wAA&#13;&#10;AAEFAAAAAA==&#13;&#10;" filled="f" stroked="f">
              <v:textbox inset="0,0,0,0">
                <w:txbxContent>
                  <w:p w14:paraId="030761EC" w14:textId="77777777" w:rsidR="008434D4" w:rsidRDefault="00000000">
                    <w:pPr>
                      <w:spacing w:line="232" w:lineRule="exact"/>
                      <w:ind w:left="20"/>
                    </w:pPr>
                    <w:r>
                      <w:rPr>
                        <w:w w:val="85"/>
                      </w:rPr>
                      <w:t>School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Peer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03775"/>
    <w:multiLevelType w:val="hybridMultilevel"/>
    <w:tmpl w:val="FF28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227D7"/>
    <w:multiLevelType w:val="hybridMultilevel"/>
    <w:tmpl w:val="18221264"/>
    <w:lvl w:ilvl="0" w:tplc="F21E2BB6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5742F71C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B1742C5C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1842F6FA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plc="79ECE7F4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5" w:tplc="0A7A3D1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1D42E5A6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7" w:tplc="A8E28C82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  <w:lvl w:ilvl="8" w:tplc="C4660E8C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E46F87"/>
    <w:multiLevelType w:val="hybridMultilevel"/>
    <w:tmpl w:val="9DA42B1A"/>
    <w:lvl w:ilvl="0" w:tplc="D450BAF8">
      <w:start w:val="1"/>
      <w:numFmt w:val="decimal"/>
      <w:lvlText w:val="%1."/>
      <w:lvlJc w:val="left"/>
      <w:pPr>
        <w:ind w:left="1229" w:hanging="2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-2"/>
        <w:w w:val="93"/>
        <w:sz w:val="22"/>
        <w:szCs w:val="22"/>
        <w:lang w:val="en-US" w:eastAsia="en-US" w:bidi="ar-SA"/>
      </w:rPr>
    </w:lvl>
    <w:lvl w:ilvl="1" w:tplc="60AE7E80">
      <w:numFmt w:val="bullet"/>
      <w:lvlText w:val=""/>
      <w:lvlJc w:val="left"/>
      <w:pPr>
        <w:ind w:left="1566" w:hanging="284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2" w:tplc="5478D5C4">
      <w:numFmt w:val="bullet"/>
      <w:lvlText w:val="•"/>
      <w:lvlJc w:val="left"/>
      <w:pPr>
        <w:ind w:left="2622" w:hanging="284"/>
      </w:pPr>
      <w:rPr>
        <w:rFonts w:hint="default"/>
        <w:lang w:val="en-US" w:eastAsia="en-US" w:bidi="ar-SA"/>
      </w:rPr>
    </w:lvl>
    <w:lvl w:ilvl="3" w:tplc="3BEC2FCA">
      <w:numFmt w:val="bullet"/>
      <w:lvlText w:val="•"/>
      <w:lvlJc w:val="left"/>
      <w:pPr>
        <w:ind w:left="3685" w:hanging="284"/>
      </w:pPr>
      <w:rPr>
        <w:rFonts w:hint="default"/>
        <w:lang w:val="en-US" w:eastAsia="en-US" w:bidi="ar-SA"/>
      </w:rPr>
    </w:lvl>
    <w:lvl w:ilvl="4" w:tplc="BEFC7DD2">
      <w:numFmt w:val="bullet"/>
      <w:lvlText w:val="•"/>
      <w:lvlJc w:val="left"/>
      <w:pPr>
        <w:ind w:left="4748" w:hanging="284"/>
      </w:pPr>
      <w:rPr>
        <w:rFonts w:hint="default"/>
        <w:lang w:val="en-US" w:eastAsia="en-US" w:bidi="ar-SA"/>
      </w:rPr>
    </w:lvl>
    <w:lvl w:ilvl="5" w:tplc="5E04180E">
      <w:numFmt w:val="bullet"/>
      <w:lvlText w:val="•"/>
      <w:lvlJc w:val="left"/>
      <w:pPr>
        <w:ind w:left="5811" w:hanging="284"/>
      </w:pPr>
      <w:rPr>
        <w:rFonts w:hint="default"/>
        <w:lang w:val="en-US" w:eastAsia="en-US" w:bidi="ar-SA"/>
      </w:rPr>
    </w:lvl>
    <w:lvl w:ilvl="6" w:tplc="3DF8A6BE">
      <w:numFmt w:val="bullet"/>
      <w:lvlText w:val="•"/>
      <w:lvlJc w:val="left"/>
      <w:pPr>
        <w:ind w:left="6874" w:hanging="284"/>
      </w:pPr>
      <w:rPr>
        <w:rFonts w:hint="default"/>
        <w:lang w:val="en-US" w:eastAsia="en-US" w:bidi="ar-SA"/>
      </w:rPr>
    </w:lvl>
    <w:lvl w:ilvl="7" w:tplc="41B42154">
      <w:numFmt w:val="bullet"/>
      <w:lvlText w:val="•"/>
      <w:lvlJc w:val="left"/>
      <w:pPr>
        <w:ind w:left="7937" w:hanging="284"/>
      </w:pPr>
      <w:rPr>
        <w:rFonts w:hint="default"/>
        <w:lang w:val="en-US" w:eastAsia="en-US" w:bidi="ar-SA"/>
      </w:rPr>
    </w:lvl>
    <w:lvl w:ilvl="8" w:tplc="E00EFDCE">
      <w:numFmt w:val="bullet"/>
      <w:lvlText w:val="•"/>
      <w:lvlJc w:val="left"/>
      <w:pPr>
        <w:ind w:left="900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0FA0632"/>
    <w:multiLevelType w:val="hybridMultilevel"/>
    <w:tmpl w:val="99FCF5BC"/>
    <w:lvl w:ilvl="0" w:tplc="B3B256F4">
      <w:start w:val="1"/>
      <w:numFmt w:val="decimal"/>
      <w:lvlText w:val="%1."/>
      <w:lvlJc w:val="left"/>
      <w:pPr>
        <w:ind w:left="1229" w:hanging="2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-2"/>
        <w:w w:val="93"/>
        <w:sz w:val="22"/>
        <w:szCs w:val="22"/>
        <w:lang w:val="en-US" w:eastAsia="en-US" w:bidi="ar-SA"/>
      </w:rPr>
    </w:lvl>
    <w:lvl w:ilvl="1" w:tplc="34D8B3A8">
      <w:numFmt w:val="bullet"/>
      <w:lvlText w:val=""/>
      <w:lvlJc w:val="left"/>
      <w:pPr>
        <w:ind w:left="1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A04048DC">
      <w:numFmt w:val="bullet"/>
      <w:lvlText w:val="•"/>
      <w:lvlJc w:val="left"/>
      <w:pPr>
        <w:ind w:left="2622" w:hanging="284"/>
      </w:pPr>
      <w:rPr>
        <w:rFonts w:hint="default"/>
        <w:lang w:val="en-US" w:eastAsia="en-US" w:bidi="ar-SA"/>
      </w:rPr>
    </w:lvl>
    <w:lvl w:ilvl="3" w:tplc="8C785E9E">
      <w:numFmt w:val="bullet"/>
      <w:lvlText w:val="•"/>
      <w:lvlJc w:val="left"/>
      <w:pPr>
        <w:ind w:left="3685" w:hanging="284"/>
      </w:pPr>
      <w:rPr>
        <w:rFonts w:hint="default"/>
        <w:lang w:val="en-US" w:eastAsia="en-US" w:bidi="ar-SA"/>
      </w:rPr>
    </w:lvl>
    <w:lvl w:ilvl="4" w:tplc="66065DD4">
      <w:numFmt w:val="bullet"/>
      <w:lvlText w:val="•"/>
      <w:lvlJc w:val="left"/>
      <w:pPr>
        <w:ind w:left="4748" w:hanging="284"/>
      </w:pPr>
      <w:rPr>
        <w:rFonts w:hint="default"/>
        <w:lang w:val="en-US" w:eastAsia="en-US" w:bidi="ar-SA"/>
      </w:rPr>
    </w:lvl>
    <w:lvl w:ilvl="5" w:tplc="19B6A9C8">
      <w:numFmt w:val="bullet"/>
      <w:lvlText w:val="•"/>
      <w:lvlJc w:val="left"/>
      <w:pPr>
        <w:ind w:left="5811" w:hanging="284"/>
      </w:pPr>
      <w:rPr>
        <w:rFonts w:hint="default"/>
        <w:lang w:val="en-US" w:eastAsia="en-US" w:bidi="ar-SA"/>
      </w:rPr>
    </w:lvl>
    <w:lvl w:ilvl="6" w:tplc="01821720">
      <w:numFmt w:val="bullet"/>
      <w:lvlText w:val="•"/>
      <w:lvlJc w:val="left"/>
      <w:pPr>
        <w:ind w:left="6874" w:hanging="284"/>
      </w:pPr>
      <w:rPr>
        <w:rFonts w:hint="default"/>
        <w:lang w:val="en-US" w:eastAsia="en-US" w:bidi="ar-SA"/>
      </w:rPr>
    </w:lvl>
    <w:lvl w:ilvl="7" w:tplc="96DAB27E">
      <w:numFmt w:val="bullet"/>
      <w:lvlText w:val="•"/>
      <w:lvlJc w:val="left"/>
      <w:pPr>
        <w:ind w:left="7937" w:hanging="284"/>
      </w:pPr>
      <w:rPr>
        <w:rFonts w:hint="default"/>
        <w:lang w:val="en-US" w:eastAsia="en-US" w:bidi="ar-SA"/>
      </w:rPr>
    </w:lvl>
    <w:lvl w:ilvl="8" w:tplc="223CBE82">
      <w:numFmt w:val="bullet"/>
      <w:lvlText w:val="•"/>
      <w:lvlJc w:val="left"/>
      <w:pPr>
        <w:ind w:left="900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2D94556"/>
    <w:multiLevelType w:val="hybridMultilevel"/>
    <w:tmpl w:val="8FA8AFF2"/>
    <w:lvl w:ilvl="0" w:tplc="8106396A">
      <w:start w:val="1"/>
      <w:numFmt w:val="decimal"/>
      <w:lvlText w:val="%1."/>
      <w:lvlJc w:val="left"/>
      <w:pPr>
        <w:ind w:left="229" w:hanging="2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-2"/>
        <w:w w:val="93"/>
        <w:sz w:val="22"/>
        <w:szCs w:val="22"/>
        <w:lang w:val="en-US" w:eastAsia="en-US" w:bidi="ar-SA"/>
      </w:rPr>
    </w:lvl>
    <w:lvl w:ilvl="1" w:tplc="1004EFF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FA2893F6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C8088CC0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098A55C0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059A5C3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07D6E1C8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7" w:tplc="5CE8B05E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87AEC6A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num w:numId="1" w16cid:durableId="2077361986">
    <w:abstractNumId w:val="4"/>
  </w:num>
  <w:num w:numId="2" w16cid:durableId="350884074">
    <w:abstractNumId w:val="3"/>
  </w:num>
  <w:num w:numId="3" w16cid:durableId="381947731">
    <w:abstractNumId w:val="2"/>
  </w:num>
  <w:num w:numId="4" w16cid:durableId="93286163">
    <w:abstractNumId w:val="1"/>
  </w:num>
  <w:num w:numId="5" w16cid:durableId="19844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0D"/>
    <w:rsid w:val="0006324B"/>
    <w:rsid w:val="00265589"/>
    <w:rsid w:val="006260DB"/>
    <w:rsid w:val="00801153"/>
    <w:rsid w:val="008434D4"/>
    <w:rsid w:val="0089210D"/>
    <w:rsid w:val="00896175"/>
    <w:rsid w:val="00A35D42"/>
    <w:rsid w:val="00B8430D"/>
    <w:rsid w:val="00DA226A"/>
    <w:rsid w:val="00E548FF"/>
    <w:rsid w:val="00F054CC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9451C"/>
  <w15:chartTrackingRefBased/>
  <w15:docId w15:val="{53361ABB-FB58-3F41-BE4F-9C2DED75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0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3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3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3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3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3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30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0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30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30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30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30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30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84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3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3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30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84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30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1"/>
    <w:qFormat/>
    <w:rsid w:val="00B84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30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843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430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8430D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King</dc:creator>
  <cp:keywords/>
  <dc:description/>
  <cp:lastModifiedBy>Melissa King</cp:lastModifiedBy>
  <cp:revision>2</cp:revision>
  <dcterms:created xsi:type="dcterms:W3CDTF">2024-08-19T11:48:00Z</dcterms:created>
  <dcterms:modified xsi:type="dcterms:W3CDTF">2024-09-20T12:59:00Z</dcterms:modified>
</cp:coreProperties>
</file>